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numPr>
          <w:ilvl w:val="0"/>
          <w:numId w:val="1"/>
        </w:numPr>
        <w:ind w:left="644" w:hanging="360"/>
        <w:jc w:val="center"/>
        <w:rPr>
          <w:b w:val="1"/>
        </w:rPr>
      </w:pPr>
      <w:r w:rsidDel="00000000" w:rsidR="00000000" w:rsidRPr="00000000">
        <w:rPr>
          <w:rFonts w:ascii="Microsoft Yahei" w:cs="Microsoft Yahei" w:eastAsia="Microsoft Yahei" w:hAnsi="Microsoft Yahei"/>
          <w:b w:val="1"/>
          <w:rtl w:val="0"/>
        </w:rPr>
        <w:t xml:space="preserve">商业客户（</w:t>
      </w:r>
      <w:r w:rsidDel="00000000" w:rsidR="00000000" w:rsidRPr="00000000">
        <w:rPr>
          <w:b w:val="1"/>
          <w:rtl w:val="0"/>
        </w:rPr>
        <w:t xml:space="preserve">B2B</w:t>
      </w:r>
      <w:r w:rsidDel="00000000" w:rsidR="00000000" w:rsidRPr="00000000">
        <w:rPr>
          <w:rFonts w:ascii="Microsoft Yahei" w:cs="Microsoft Yahei" w:eastAsia="Microsoft Yahei" w:hAnsi="Microsoft Yahei"/>
          <w:b w:val="1"/>
          <w:rtl w:val="0"/>
        </w:rPr>
        <w:t xml:space="preserve">）的一般条款和条件（</w:t>
      </w:r>
      <w:r w:rsidDel="00000000" w:rsidR="00000000" w:rsidRPr="00000000">
        <w:rPr>
          <w:b w:val="1"/>
          <w:rtl w:val="0"/>
        </w:rPr>
        <w:t xml:space="preserve">GTC</w:t>
      </w:r>
      <w:r w:rsidDel="00000000" w:rsidR="00000000" w:rsidRPr="00000000">
        <w:rPr>
          <w:rFonts w:ascii="Microsoft Yahei" w:cs="Microsoft Yahei" w:eastAsia="Microsoft Yahei" w:hAnsi="Microsoft Yahei"/>
          <w:b w:val="1"/>
          <w:rtl w:val="0"/>
        </w:rPr>
        <w:t xml:space="preserve">）。</w:t>
      </w: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rtl w:val="0"/>
        </w:rPr>
      </w:r>
    </w:p>
    <w:p w:rsidR="00000000" w:rsidDel="00000000" w:rsidP="00000000" w:rsidRDefault="00000000" w:rsidRPr="00000000" w14:paraId="00000004">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范围</w:t>
      </w:r>
      <w:r w:rsidDel="00000000" w:rsidR="00000000" w:rsidRPr="00000000">
        <w:rPr>
          <w:sz w:val="22"/>
          <w:szCs w:val="22"/>
          <w:rtl w:val="0"/>
        </w:rPr>
        <w:t xml:space="preserve"> </w:t>
      </w:r>
    </w:p>
    <w:p w:rsidR="00000000" w:rsidDel="00000000" w:rsidP="00000000" w:rsidRDefault="00000000" w:rsidRPr="00000000" w14:paraId="00000005">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注册为商业客户</w:t>
      </w:r>
      <w:r w:rsidDel="00000000" w:rsidR="00000000" w:rsidRPr="00000000">
        <w:rPr>
          <w:rtl w:val="0"/>
        </w:rPr>
      </w:r>
    </w:p>
    <w:p w:rsidR="00000000" w:rsidDel="00000000" w:rsidP="00000000" w:rsidRDefault="00000000" w:rsidRPr="00000000" w14:paraId="00000006">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价格</w:t>
      </w:r>
      <w:r w:rsidDel="00000000" w:rsidR="00000000" w:rsidRPr="00000000">
        <w:rPr>
          <w:rtl w:val="0"/>
        </w:rPr>
      </w:r>
    </w:p>
    <w:p w:rsidR="00000000" w:rsidDel="00000000" w:rsidP="00000000" w:rsidRDefault="00000000" w:rsidRPr="00000000" w14:paraId="00000007">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承包商</w:t>
      </w:r>
      <w:r w:rsidDel="00000000" w:rsidR="00000000" w:rsidRPr="00000000">
        <w:rPr>
          <w:rtl w:val="0"/>
        </w:rPr>
      </w:r>
    </w:p>
    <w:p w:rsidR="00000000" w:rsidDel="00000000" w:rsidP="00000000" w:rsidRDefault="00000000" w:rsidRPr="00000000" w14:paraId="00000008">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缔结合同</w:t>
      </w:r>
      <w:r w:rsidDel="00000000" w:rsidR="00000000" w:rsidRPr="00000000">
        <w:rPr>
          <w:rtl w:val="0"/>
        </w:rPr>
      </w:r>
    </w:p>
    <w:p w:rsidR="00000000" w:rsidDel="00000000" w:rsidP="00000000" w:rsidRDefault="00000000" w:rsidRPr="00000000" w14:paraId="00000009">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支付条款</w:t>
      </w:r>
      <w:r w:rsidDel="00000000" w:rsidR="00000000" w:rsidRPr="00000000">
        <w:rPr>
          <w:sz w:val="22"/>
          <w:szCs w:val="22"/>
          <w:rtl w:val="0"/>
        </w:rPr>
        <w:t xml:space="preserve"> </w:t>
      </w:r>
    </w:p>
    <w:p w:rsidR="00000000" w:rsidDel="00000000" w:rsidP="00000000" w:rsidRDefault="00000000" w:rsidRPr="00000000" w14:paraId="0000000A">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抵销</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保留权</w:t>
      </w:r>
      <w:r w:rsidDel="00000000" w:rsidR="00000000" w:rsidRPr="00000000">
        <w:rPr>
          <w:rtl w:val="0"/>
        </w:rPr>
      </w:r>
    </w:p>
    <w:p w:rsidR="00000000" w:rsidDel="00000000" w:rsidP="00000000" w:rsidRDefault="00000000" w:rsidRPr="00000000" w14:paraId="0000000B">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交付、运输风险、交付日期</w:t>
      </w:r>
      <w:r w:rsidDel="00000000" w:rsidR="00000000" w:rsidRPr="00000000">
        <w:rPr>
          <w:rtl w:val="0"/>
        </w:rPr>
      </w:r>
    </w:p>
    <w:p w:rsidR="00000000" w:rsidDel="00000000" w:rsidP="00000000" w:rsidRDefault="00000000" w:rsidRPr="00000000" w14:paraId="0000000C">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保留所有权</w:t>
      </w:r>
      <w:r w:rsidDel="00000000" w:rsidR="00000000" w:rsidRPr="00000000">
        <w:rPr>
          <w:sz w:val="22"/>
          <w:szCs w:val="22"/>
          <w:rtl w:val="0"/>
        </w:rPr>
        <w:t xml:space="preserve"> </w:t>
      </w:r>
    </w:p>
    <w:p w:rsidR="00000000" w:rsidDel="00000000" w:rsidP="00000000" w:rsidRDefault="00000000" w:rsidRPr="00000000" w14:paraId="0000000D">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保修</w:t>
      </w:r>
      <w:r w:rsidDel="00000000" w:rsidR="00000000" w:rsidRPr="00000000">
        <w:rPr>
          <w:sz w:val="22"/>
          <w:szCs w:val="22"/>
          <w:rtl w:val="0"/>
        </w:rPr>
        <w:t xml:space="preserve"> / </w:t>
      </w:r>
      <w:r w:rsidDel="00000000" w:rsidR="00000000" w:rsidRPr="00000000">
        <w:rPr>
          <w:rFonts w:ascii="Microsoft Yahei" w:cs="Microsoft Yahei" w:eastAsia="Microsoft Yahei" w:hAnsi="Microsoft Yahei"/>
          <w:sz w:val="22"/>
          <w:szCs w:val="22"/>
          <w:rtl w:val="0"/>
        </w:rPr>
        <w:t xml:space="preserve">投诉</w:t>
      </w:r>
      <w:r w:rsidDel="00000000" w:rsidR="00000000" w:rsidRPr="00000000">
        <w:rPr>
          <w:rtl w:val="0"/>
        </w:rPr>
      </w:r>
    </w:p>
    <w:p w:rsidR="00000000" w:rsidDel="00000000" w:rsidP="00000000" w:rsidRDefault="00000000" w:rsidRPr="00000000" w14:paraId="0000000E">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沟通</w:t>
      </w:r>
      <w:r w:rsidDel="00000000" w:rsidR="00000000" w:rsidRPr="00000000">
        <w:rPr>
          <w:rtl w:val="0"/>
        </w:rPr>
      </w:r>
    </w:p>
    <w:p w:rsidR="00000000" w:rsidDel="00000000" w:rsidP="00000000" w:rsidRDefault="00000000" w:rsidRPr="00000000" w14:paraId="0000000F">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责任</w:t>
      </w:r>
      <w:r w:rsidDel="00000000" w:rsidR="00000000" w:rsidRPr="00000000">
        <w:rPr>
          <w:rtl w:val="0"/>
        </w:rPr>
      </w:r>
    </w:p>
    <w:p w:rsidR="00000000" w:rsidDel="00000000" w:rsidP="00000000" w:rsidRDefault="00000000" w:rsidRPr="00000000" w14:paraId="00000010">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合同语言</w:t>
      </w:r>
      <w:r w:rsidDel="00000000" w:rsidR="00000000" w:rsidRPr="00000000">
        <w:rPr>
          <w:rtl w:val="0"/>
        </w:rPr>
      </w:r>
    </w:p>
    <w:p w:rsidR="00000000" w:rsidDel="00000000" w:rsidP="00000000" w:rsidRDefault="00000000" w:rsidRPr="00000000" w14:paraId="00000011">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管辖地</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最终条款</w:t>
      </w:r>
      <w:r w:rsidDel="00000000" w:rsidR="00000000" w:rsidRPr="00000000">
        <w:rPr>
          <w:sz w:val="22"/>
          <w:szCs w:val="22"/>
          <w:rtl w:val="0"/>
        </w:rPr>
        <w:t xml:space="preserve"> </w:t>
      </w:r>
    </w:p>
    <w:p w:rsidR="00000000" w:rsidDel="00000000" w:rsidP="00000000" w:rsidRDefault="00000000" w:rsidRPr="00000000" w14:paraId="00000012">
      <w:pPr>
        <w:numPr>
          <w:ilvl w:val="0"/>
          <w:numId w:val="2"/>
        </w:numPr>
        <w:ind w:left="426" w:hanging="360"/>
        <w:rPr>
          <w:sz w:val="22"/>
          <w:szCs w:val="22"/>
        </w:rPr>
      </w:pPr>
      <w:r w:rsidDel="00000000" w:rsidR="00000000" w:rsidRPr="00000000">
        <w:rPr>
          <w:rFonts w:ascii="Microsoft Yahei" w:cs="Microsoft Yahei" w:eastAsia="Microsoft Yahei" w:hAnsi="Microsoft Yahei"/>
          <w:sz w:val="22"/>
          <w:szCs w:val="22"/>
          <w:rtl w:val="0"/>
        </w:rPr>
        <w:t xml:space="preserve">补充文件</w:t>
      </w:r>
      <w:r w:rsidDel="00000000" w:rsidR="00000000" w:rsidRPr="00000000">
        <w:rPr>
          <w:rtl w:val="0"/>
        </w:rPr>
      </w:r>
    </w:p>
    <w:p w:rsidR="00000000" w:rsidDel="00000000" w:rsidP="00000000" w:rsidRDefault="00000000" w:rsidRPr="00000000" w14:paraId="00000013">
      <w:pPr>
        <w:rPr>
          <w:sz w:val="22"/>
          <w:szCs w:val="22"/>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范围</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本《商业客户一般条款和条件》（</w:t>
      </w:r>
      <w:r w:rsidDel="00000000" w:rsidR="00000000" w:rsidRPr="00000000">
        <w:rPr>
          <w:sz w:val="22"/>
          <w:szCs w:val="22"/>
          <w:rtl w:val="0"/>
        </w:rPr>
        <w:t xml:space="preserve">GTC</w:t>
      </w:r>
      <w:r w:rsidDel="00000000" w:rsidR="00000000" w:rsidRPr="00000000">
        <w:rPr>
          <w:rFonts w:ascii="Microsoft Yahei" w:cs="Microsoft Yahei" w:eastAsia="Microsoft Yahei" w:hAnsi="Microsoft Yahei"/>
          <w:sz w:val="22"/>
          <w:szCs w:val="22"/>
          <w:rtl w:val="0"/>
        </w:rPr>
        <w:t xml:space="preserve">）仅适用于缔结法律交易时从事商业或独立专业活动的企业家，以及公法规定的法律实体和公法规定的特别基金。</w:t>
      </w:r>
      <w:r w:rsidDel="00000000" w:rsidR="00000000" w:rsidRPr="00000000">
        <w:rPr>
          <w:rtl w:val="0"/>
        </w:rPr>
      </w:r>
    </w:p>
    <w:p w:rsidR="00000000" w:rsidDel="00000000" w:rsidP="00000000" w:rsidRDefault="00000000" w:rsidRPr="00000000" w14:paraId="00000018">
      <w:pPr>
        <w:ind w:left="426" w:firstLine="0"/>
        <w:rPr>
          <w:sz w:val="22"/>
          <w:szCs w:val="22"/>
        </w:rPr>
      </w:pPr>
      <w:r w:rsidDel="00000000" w:rsidR="00000000" w:rsidRPr="00000000">
        <w:rPr>
          <w:rtl w:val="0"/>
        </w:rPr>
      </w:r>
    </w:p>
    <w:p w:rsidR="00000000" w:rsidDel="00000000" w:rsidP="00000000" w:rsidRDefault="00000000" w:rsidRPr="00000000" w14:paraId="00000019">
      <w:pPr>
        <w:ind w:left="708" w:firstLine="0"/>
        <w:rPr>
          <w:sz w:val="22"/>
          <w:szCs w:val="22"/>
        </w:rPr>
      </w:pPr>
      <w:r w:rsidDel="00000000" w:rsidR="00000000" w:rsidRPr="00000000">
        <w:rPr>
          <w:rFonts w:ascii="Microsoft Yahei" w:cs="Microsoft Yahei" w:eastAsia="Microsoft Yahei" w:hAnsi="Microsoft Yahei"/>
          <w:sz w:val="22"/>
          <w:szCs w:val="22"/>
          <w:rtl w:val="0"/>
        </w:rPr>
        <w:t xml:space="preserve">它们适用于公司的合作伙伴（制造商）和商业客户之间的所有商业交易，由</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（以下也称为公司和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或社会和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或组织）负责调解。</w:t>
      </w:r>
      <w:r w:rsidDel="00000000" w:rsidR="00000000" w:rsidRPr="00000000">
        <w:rPr>
          <w:sz w:val="22"/>
          <w:szCs w:val="22"/>
          <w:rtl w:val="0"/>
        </w:rPr>
        <w:t xml:space="preserve"> </w:t>
      </w:r>
    </w:p>
    <w:p w:rsidR="00000000" w:rsidDel="00000000" w:rsidP="00000000" w:rsidRDefault="00000000" w:rsidRPr="00000000" w14:paraId="0000001A">
      <w:pPr>
        <w:ind w:left="708" w:firstLine="0"/>
        <w:rPr>
          <w:sz w:val="22"/>
          <w:szCs w:val="22"/>
        </w:rPr>
      </w:pPr>
      <w:r w:rsidDel="00000000" w:rsidR="00000000" w:rsidRPr="00000000">
        <w:rPr>
          <w:rtl w:val="0"/>
        </w:rPr>
      </w:r>
    </w:p>
    <w:p w:rsidR="00000000" w:rsidDel="00000000" w:rsidP="00000000" w:rsidRDefault="00000000" w:rsidRPr="00000000" w14:paraId="0000001B">
      <w:pPr>
        <w:ind w:left="708" w:firstLine="0"/>
        <w:rPr>
          <w:sz w:val="22"/>
          <w:szCs w:val="22"/>
        </w:rPr>
      </w:pPr>
      <w:r w:rsidDel="00000000" w:rsidR="00000000" w:rsidRPr="00000000">
        <w:rPr>
          <w:rFonts w:ascii="Microsoft Yahei" w:cs="Microsoft Yahei" w:eastAsia="Microsoft Yahei" w:hAnsi="Microsoft Yahei"/>
          <w:sz w:val="22"/>
          <w:szCs w:val="22"/>
          <w:rtl w:val="0"/>
        </w:rPr>
        <w:t xml:space="preserve">我们网上商店的商品范围只针对最终消费者，仅作为整个商品范围的一个指标为商业客户服务。</w:t>
      </w:r>
      <w:r w:rsidDel="00000000" w:rsidR="00000000" w:rsidRPr="00000000">
        <w:rPr>
          <w:rtl w:val="0"/>
        </w:rPr>
      </w:r>
    </w:p>
    <w:p w:rsidR="00000000" w:rsidDel="00000000" w:rsidP="00000000" w:rsidRDefault="00000000" w:rsidRPr="00000000" w14:paraId="0000001C">
      <w:pPr>
        <w:ind w:left="426" w:firstLine="0"/>
        <w:rPr>
          <w:sz w:val="22"/>
          <w:szCs w:val="22"/>
        </w:rPr>
      </w:pPr>
      <w:r w:rsidDel="00000000" w:rsidR="00000000" w:rsidRPr="00000000">
        <w:rPr>
          <w:rtl w:val="0"/>
        </w:rPr>
      </w:r>
    </w:p>
    <w:p w:rsidR="00000000" w:rsidDel="00000000" w:rsidP="00000000" w:rsidRDefault="00000000" w:rsidRPr="00000000" w14:paraId="0000001D">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我们的交付、服务和报价完全基于这些一般条款和条件以及补充这些条款的个别合同模式。</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一般条款和条件也应适用于所有未来的业务关系，即使它们没有再次明确约定。</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与我们的一般条款和条件相抵触的客户的一般条款和条件，在此已经被反对了。</w:t>
      </w:r>
      <w:r w:rsidDel="00000000" w:rsidR="00000000" w:rsidRPr="00000000">
        <w:rPr>
          <w:rtl w:val="0"/>
        </w:rPr>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rtl w:val="0"/>
        </w:rPr>
      </w:r>
    </w:p>
    <w:p w:rsidR="00000000" w:rsidDel="00000000" w:rsidP="00000000" w:rsidRDefault="00000000" w:rsidRPr="00000000" w14:paraId="00000020">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注册为商业客户</w:t>
      </w:r>
      <w:r w:rsidDel="00000000" w:rsidR="00000000" w:rsidRPr="00000000">
        <w:rPr>
          <w:rtl w:val="0"/>
        </w:rPr>
      </w:r>
    </w:p>
    <w:p w:rsidR="00000000" w:rsidDel="00000000" w:rsidP="00000000" w:rsidRDefault="00000000" w:rsidRPr="00000000" w14:paraId="00000021">
      <w:pPr>
        <w:ind w:left="426" w:firstLine="0"/>
        <w:rPr>
          <w:sz w:val="22"/>
          <w:szCs w:val="22"/>
        </w:rPr>
      </w:pPr>
      <w:r w:rsidDel="00000000" w:rsidR="00000000" w:rsidRPr="00000000">
        <w:rPr>
          <w:rtl w:val="0"/>
        </w:rPr>
      </w:r>
    </w:p>
    <w:p w:rsidR="00000000" w:rsidDel="00000000" w:rsidP="00000000" w:rsidRDefault="00000000" w:rsidRPr="00000000" w14:paraId="00000022">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正如在</w:t>
      </w:r>
      <w:r w:rsidDel="00000000" w:rsidR="00000000" w:rsidRPr="00000000">
        <w:rPr>
          <w:sz w:val="22"/>
          <w:szCs w:val="22"/>
          <w:rtl w:val="0"/>
        </w:rPr>
        <w:t xml:space="preserve">1.1</w:t>
      </w:r>
      <w:r w:rsidDel="00000000" w:rsidR="00000000" w:rsidRPr="00000000">
        <w:rPr>
          <w:rFonts w:ascii="Microsoft Yahei" w:cs="Microsoft Yahei" w:eastAsia="Microsoft Yahei" w:hAnsi="Microsoft Yahei"/>
          <w:sz w:val="22"/>
          <w:szCs w:val="22"/>
          <w:rtl w:val="0"/>
        </w:rPr>
        <w:t xml:space="preserve">中已经提到的，</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上提供的商品范围只针对最终消费者，只作为整个商品范围的一个指标为商业客户服务。</w:t>
      </w:r>
      <w:r w:rsidDel="00000000" w:rsidR="00000000" w:rsidRPr="00000000">
        <w:rPr>
          <w:sz w:val="22"/>
          <w:szCs w:val="22"/>
          <w:rtl w:val="0"/>
        </w:rPr>
        <w:t xml:space="preserve">   </w:t>
      </w:r>
    </w:p>
    <w:p w:rsidR="00000000" w:rsidDel="00000000" w:rsidP="00000000" w:rsidRDefault="00000000" w:rsidRPr="00000000" w14:paraId="00000023">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不可能作为商业客户注册。</w:t>
      </w:r>
      <w:r w:rsidDel="00000000" w:rsidR="00000000" w:rsidRPr="00000000">
        <w:rPr>
          <w:sz w:val="22"/>
          <w:szCs w:val="22"/>
          <w:rtl w:val="0"/>
        </w:rPr>
        <w:t xml:space="preserve">                                       </w:t>
      </w:r>
    </w:p>
    <w:p w:rsidR="00000000" w:rsidDel="00000000" w:rsidP="00000000" w:rsidRDefault="00000000" w:rsidRPr="00000000" w14:paraId="00000024">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如果你计划定期购买，我们建议你注册为分销商。</w:t>
      </w:r>
      <w:r w:rsidDel="00000000" w:rsidR="00000000" w:rsidRPr="00000000">
        <w:rPr>
          <w:rtl w:val="0"/>
        </w:rPr>
      </w:r>
    </w:p>
    <w:p w:rsidR="00000000" w:rsidDel="00000000" w:rsidP="00000000" w:rsidRDefault="00000000" w:rsidRPr="00000000" w14:paraId="00000025">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在这些情况下，这些条款和条件失去效力，这些条款和条件的</w:t>
      </w:r>
      <w:r w:rsidDel="00000000" w:rsidR="00000000" w:rsidRPr="00000000">
        <w:rPr>
          <w:sz w:val="22"/>
          <w:szCs w:val="22"/>
          <w:rtl w:val="0"/>
        </w:rPr>
        <w:t xml:space="preserve">D</w:t>
      </w:r>
      <w:r w:rsidDel="00000000" w:rsidR="00000000" w:rsidRPr="00000000">
        <w:rPr>
          <w:rFonts w:ascii="Microsoft Yahei" w:cs="Microsoft Yahei" w:eastAsia="Microsoft Yahei" w:hAnsi="Microsoft Yahei"/>
          <w:sz w:val="22"/>
          <w:szCs w:val="22"/>
          <w:rtl w:val="0"/>
        </w:rPr>
        <w:t xml:space="preserve">部分开始生效（</w:t>
      </w:r>
      <w:r w:rsidDel="00000000" w:rsidR="00000000" w:rsidRPr="00000000">
        <w:rPr>
          <w:i w:val="1"/>
          <w:color w:val="002060"/>
          <w:sz w:val="22"/>
          <w:szCs w:val="22"/>
          <w:u w:val="single"/>
          <w:rtl w:val="0"/>
        </w:rPr>
        <w:t xml:space="preserve">D. </w:t>
      </w:r>
      <w:r w:rsidDel="00000000" w:rsidR="00000000" w:rsidRPr="00000000">
        <w:rPr>
          <w:rFonts w:ascii="Microsoft Yahei" w:cs="Microsoft Yahei" w:eastAsia="Microsoft Yahei" w:hAnsi="Microsoft Yahei"/>
          <w:i w:val="1"/>
          <w:color w:val="002060"/>
          <w:sz w:val="22"/>
          <w:szCs w:val="22"/>
          <w:u w:val="single"/>
          <w:rtl w:val="0"/>
        </w:rPr>
        <w:t xml:space="preserve">针对分销商（销售伙伴</w:t>
      </w:r>
      <w:r w:rsidDel="00000000" w:rsidR="00000000" w:rsidRPr="00000000">
        <w:rPr>
          <w:rFonts w:ascii="Microsoft Yahei" w:cs="Microsoft Yahei" w:eastAsia="Microsoft Yahei" w:hAnsi="Microsoft Yahei"/>
          <w:sz w:val="22"/>
          <w:szCs w:val="22"/>
          <w:rtl w:val="0"/>
        </w:rPr>
        <w:t xml:space="preserve">）</w:t>
      </w:r>
      <w:r w:rsidDel="00000000" w:rsidR="00000000" w:rsidRPr="00000000">
        <w:rPr>
          <w:rFonts w:ascii="Microsoft Yahei" w:cs="Microsoft Yahei" w:eastAsia="Microsoft Yahei" w:hAnsi="Microsoft Yahei"/>
          <w:i w:val="1"/>
          <w:color w:val="002060"/>
          <w:sz w:val="22"/>
          <w:szCs w:val="22"/>
          <w:u w:val="single"/>
          <w:rtl w:val="0"/>
        </w:rPr>
        <w:t xml:space="preserve">的一般条款和条件（</w:t>
      </w:r>
      <w:r w:rsidDel="00000000" w:rsidR="00000000" w:rsidRPr="00000000">
        <w:rPr>
          <w:i w:val="1"/>
          <w:color w:val="002060"/>
          <w:sz w:val="22"/>
          <w:szCs w:val="22"/>
          <w:u w:val="single"/>
          <w:rtl w:val="0"/>
        </w:rPr>
        <w:t xml:space="preserve">GTC</w:t>
      </w:r>
      <w:r w:rsidDel="00000000" w:rsidR="00000000" w:rsidRPr="00000000">
        <w:rPr>
          <w:rFonts w:ascii="Microsoft Yahei" w:cs="Microsoft Yahei" w:eastAsia="Microsoft Yahei" w:hAnsi="Microsoft Yahei"/>
          <w:i w:val="1"/>
          <w:color w:val="002060"/>
          <w:sz w:val="22"/>
          <w:szCs w:val="22"/>
          <w:u w:val="single"/>
          <w:rtl w:val="0"/>
        </w:rPr>
        <w:t xml:space="preserve">））。</w:t>
      </w:r>
      <w:r w:rsidDel="00000000" w:rsidR="00000000" w:rsidRPr="00000000">
        <w:rPr>
          <w:i w:val="1"/>
          <w:color w:val="002060"/>
          <w:sz w:val="22"/>
          <w:szCs w:val="22"/>
          <w:u w:val="single"/>
          <w:rtl w:val="0"/>
        </w:rPr>
        <w:t xml:space="preserve">                                                                                       </w:t>
      </w:r>
      <w:r w:rsidDel="00000000" w:rsidR="00000000" w:rsidRPr="00000000">
        <w:rPr>
          <w:rFonts w:ascii="Microsoft Yahei" w:cs="Microsoft Yahei" w:eastAsia="Microsoft Yahei" w:hAnsi="Microsoft Yahei"/>
          <w:sz w:val="22"/>
          <w:szCs w:val="22"/>
          <w:rtl w:val="0"/>
        </w:rPr>
        <w:t xml:space="preserve">否则，感兴趣的商业客户应按以下方式进行。</w:t>
      </w:r>
      <w:r w:rsidDel="00000000" w:rsidR="00000000" w:rsidRPr="00000000">
        <w:rPr>
          <w:sz w:val="22"/>
          <w:szCs w:val="22"/>
          <w:rtl w:val="0"/>
        </w:rPr>
        <w:t xml:space="preserve"> </w:t>
      </w:r>
    </w:p>
    <w:p w:rsidR="00000000" w:rsidDel="00000000" w:rsidP="00000000" w:rsidRDefault="00000000" w:rsidRPr="00000000" w14:paraId="00000026">
      <w:pPr>
        <w:rPr>
          <w:sz w:val="22"/>
          <w:szCs w:val="22"/>
        </w:rPr>
      </w:pPr>
      <w:r w:rsidDel="00000000" w:rsidR="00000000" w:rsidRPr="00000000">
        <w:rPr>
          <w:sz w:val="22"/>
          <w:szCs w:val="22"/>
          <w:rtl w:val="0"/>
        </w:rPr>
        <w:t xml:space="preserve">                </w:t>
      </w:r>
    </w:p>
    <w:p w:rsidR="00000000" w:rsidDel="00000000" w:rsidP="00000000" w:rsidRDefault="00000000" w:rsidRPr="00000000" w14:paraId="00000027">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作为一个非注册客户，你有可能查看完整的产品系列，包括产品的所有相关信息。</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这也包括产品编号。</w:t>
      </w:r>
      <w:r w:rsidDel="00000000" w:rsidR="00000000" w:rsidRPr="00000000">
        <w:rPr>
          <w:rtl w:val="0"/>
        </w:rPr>
      </w:r>
    </w:p>
    <w:p w:rsidR="00000000" w:rsidDel="00000000" w:rsidP="00000000" w:rsidRDefault="00000000" w:rsidRPr="00000000" w14:paraId="00000028">
      <w:pPr>
        <w:ind w:left="709" w:firstLine="0"/>
        <w:rPr>
          <w:sz w:val="22"/>
          <w:szCs w:val="22"/>
        </w:rPr>
      </w:pPr>
      <w:r w:rsidDel="00000000" w:rsidR="00000000" w:rsidRPr="00000000">
        <w:rPr>
          <w:rtl w:val="0"/>
        </w:rPr>
      </w:r>
    </w:p>
    <w:p w:rsidR="00000000" w:rsidDel="00000000" w:rsidP="00000000" w:rsidRDefault="00000000" w:rsidRPr="00000000" w14:paraId="00000029">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在</w:t>
      </w:r>
      <w:hyperlink r:id="rId6">
        <w:r w:rsidDel="00000000" w:rsidR="00000000" w:rsidRPr="00000000">
          <w:rPr>
            <w:i w:val="1"/>
            <w:color w:val="002060"/>
            <w:sz w:val="22"/>
            <w:szCs w:val="22"/>
            <w:u w:val="single"/>
            <w:rtl w:val="0"/>
          </w:rPr>
          <w:t xml:space="preserve">commercial@gliszen.com</w:t>
        </w:r>
      </w:hyperlink>
      <w:hyperlink r:id="rId7">
        <w:r w:rsidDel="00000000" w:rsidR="00000000" w:rsidRPr="00000000">
          <w:rPr>
            <w:rFonts w:ascii="Microsoft Yahei" w:cs="Microsoft Yahei" w:eastAsia="Microsoft Yahei" w:hAnsi="Microsoft Yahei"/>
            <w:i w:val="1"/>
            <w:color w:val="002060"/>
            <w:sz w:val="22"/>
            <w:szCs w:val="22"/>
            <w:u w:val="single"/>
            <w:rtl w:val="0"/>
          </w:rPr>
          <w:t xml:space="preserve">，</w:t>
        </w:r>
      </w:hyperlink>
      <w:r w:rsidDel="00000000" w:rsidR="00000000" w:rsidRPr="00000000">
        <w:rPr>
          <w:rFonts w:ascii="Microsoft Yahei" w:cs="Microsoft Yahei" w:eastAsia="Microsoft Yahei" w:hAnsi="Microsoft Yahei"/>
          <w:sz w:val="22"/>
          <w:szCs w:val="22"/>
          <w:rtl w:val="0"/>
        </w:rPr>
        <w:t xml:space="preserve">你可以联系到我们的商业领域的服务人员，进行第一次接触。</w:t>
      </w:r>
      <w:r w:rsidDel="00000000" w:rsidR="00000000" w:rsidRPr="00000000">
        <w:rPr>
          <w:rtl w:val="0"/>
        </w:rPr>
      </w:r>
    </w:p>
    <w:p w:rsidR="00000000" w:rsidDel="00000000" w:rsidP="00000000" w:rsidRDefault="00000000" w:rsidRPr="00000000" w14:paraId="0000002A">
      <w:pPr>
        <w:ind w:left="720" w:firstLine="0"/>
        <w:rPr>
          <w:sz w:val="22"/>
          <w:szCs w:val="22"/>
        </w:rPr>
      </w:pPr>
      <w:r w:rsidDel="00000000" w:rsidR="00000000" w:rsidRPr="00000000">
        <w:rPr>
          <w:rtl w:val="0"/>
        </w:rPr>
      </w:r>
    </w:p>
    <w:p w:rsidR="00000000" w:rsidDel="00000000" w:rsidP="00000000" w:rsidRDefault="00000000" w:rsidRPr="00000000" w14:paraId="0000002B">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您将</w:t>
      </w:r>
      <w:r w:rsidDel="00000000" w:rsidR="00000000" w:rsidRPr="00000000">
        <w:rPr>
          <w:sz w:val="22"/>
          <w:szCs w:val="22"/>
          <w:rtl w:val="0"/>
        </w:rPr>
        <w:t xml:space="preserve"> "</w:t>
      </w:r>
      <w:r w:rsidDel="00000000" w:rsidR="00000000" w:rsidRPr="00000000">
        <w:rPr>
          <w:i w:val="1"/>
          <w:color w:val="002060"/>
          <w:sz w:val="22"/>
          <w:szCs w:val="22"/>
          <w:u w:val="single"/>
          <w:rtl w:val="0"/>
        </w:rPr>
        <w:t xml:space="preserve">B2B</w:t>
      </w:r>
      <w:r w:rsidDel="00000000" w:rsidR="00000000" w:rsidRPr="00000000">
        <w:rPr>
          <w:rFonts w:ascii="Microsoft Yahei" w:cs="Microsoft Yahei" w:eastAsia="Microsoft Yahei" w:hAnsi="Microsoft Yahei"/>
          <w:i w:val="1"/>
          <w:color w:val="002060"/>
          <w:sz w:val="22"/>
          <w:szCs w:val="22"/>
          <w:u w:val="single"/>
          <w:rtl w:val="0"/>
        </w:rPr>
        <w:t xml:space="preserve">订单表</w:t>
      </w:r>
      <w:r w:rsidDel="00000000" w:rsidR="00000000" w:rsidRPr="00000000">
        <w:rPr>
          <w:i w:val="1"/>
          <w:color w:val="002060"/>
          <w:sz w:val="22"/>
          <w:szCs w:val="22"/>
          <w:u w:val="single"/>
          <w:rtl w:val="0"/>
        </w:rPr>
        <w:t xml:space="preserve"> </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附在您的电子邮件中。</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该表格包含所有必要的初始信息，我们需要这些信息来准备第一个无约束力的报价（发票）。</w:t>
      </w:r>
      <w:r w:rsidDel="00000000" w:rsidR="00000000" w:rsidRPr="00000000">
        <w:rPr>
          <w:sz w:val="22"/>
          <w:szCs w:val="22"/>
          <w:rtl w:val="0"/>
        </w:rPr>
        <w:t xml:space="preserve"> </w:t>
      </w:r>
    </w:p>
    <w:p w:rsidR="00000000" w:rsidDel="00000000" w:rsidP="00000000" w:rsidRDefault="00000000" w:rsidRPr="00000000" w14:paraId="0000002C">
      <w:pPr>
        <w:ind w:left="720" w:firstLine="0"/>
        <w:rPr>
          <w:sz w:val="22"/>
          <w:szCs w:val="22"/>
        </w:rPr>
      </w:pPr>
      <w:r w:rsidDel="00000000" w:rsidR="00000000" w:rsidRPr="00000000">
        <w:rPr>
          <w:rtl w:val="0"/>
        </w:rPr>
      </w:r>
    </w:p>
    <w:p w:rsidR="00000000" w:rsidDel="00000000" w:rsidP="00000000" w:rsidRDefault="00000000" w:rsidRPr="00000000" w14:paraId="0000002D">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随后，在这些一般条款和条件中没有预先规定的进一步合同模式将被单独协商并以书面形式规定。</w:t>
      </w:r>
      <w:r w:rsidDel="00000000" w:rsidR="00000000" w:rsidRPr="00000000">
        <w:rPr>
          <w:rtl w:val="0"/>
        </w:rPr>
      </w:r>
    </w:p>
    <w:p w:rsidR="00000000" w:rsidDel="00000000" w:rsidP="00000000" w:rsidRDefault="00000000" w:rsidRPr="00000000" w14:paraId="0000002E">
      <w:pPr>
        <w:rPr>
          <w:sz w:val="22"/>
          <w:szCs w:val="22"/>
        </w:rPr>
      </w:pPr>
      <w:r w:rsidDel="00000000" w:rsidR="00000000" w:rsidRPr="00000000">
        <w:rPr>
          <w:rtl w:val="0"/>
        </w:rPr>
      </w:r>
    </w:p>
    <w:p w:rsidR="00000000" w:rsidDel="00000000" w:rsidP="00000000" w:rsidRDefault="00000000" w:rsidRPr="00000000" w14:paraId="0000002F">
      <w:pPr>
        <w:rPr>
          <w:sz w:val="22"/>
          <w:szCs w:val="22"/>
        </w:rPr>
      </w:pPr>
      <w:r w:rsidDel="00000000" w:rsidR="00000000" w:rsidRPr="00000000">
        <w:rPr>
          <w:rtl w:val="0"/>
        </w:rPr>
      </w:r>
    </w:p>
    <w:p w:rsidR="00000000" w:rsidDel="00000000" w:rsidP="00000000" w:rsidRDefault="00000000" w:rsidRPr="00000000" w14:paraId="00000030">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价格</w:t>
      </w:r>
      <w:r w:rsidDel="00000000" w:rsidR="00000000" w:rsidRPr="00000000">
        <w:rPr>
          <w:rtl w:val="0"/>
        </w:rPr>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由于</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上的价格是针对最终用户的，我们会在最初的报价（发票）中传达根据商业客户的需求调整的价格。</w:t>
      </w:r>
      <w:r w:rsidDel="00000000" w:rsidR="00000000" w:rsidRPr="00000000">
        <w:rPr>
          <w:rtl w:val="0"/>
        </w:rPr>
      </w:r>
    </w:p>
    <w:p w:rsidR="00000000" w:rsidDel="00000000" w:rsidP="00000000" w:rsidRDefault="00000000" w:rsidRPr="00000000" w14:paraId="00000033">
      <w:pPr>
        <w:ind w:left="709" w:firstLine="0"/>
        <w:rPr>
          <w:sz w:val="22"/>
          <w:szCs w:val="22"/>
        </w:rPr>
      </w:pPr>
      <w:r w:rsidDel="00000000" w:rsidR="00000000" w:rsidRPr="00000000">
        <w:rPr>
          <w:rtl w:val="0"/>
        </w:rPr>
      </w:r>
    </w:p>
    <w:p w:rsidR="00000000" w:rsidDel="00000000" w:rsidP="00000000" w:rsidRDefault="00000000" w:rsidRPr="00000000" w14:paraId="00000034">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调整的程度是基于以下标准。</w:t>
      </w:r>
      <w:r w:rsidDel="00000000" w:rsidR="00000000" w:rsidRPr="00000000">
        <w:rPr>
          <w:rtl w:val="0"/>
        </w:rPr>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numPr>
          <w:ilvl w:val="2"/>
          <w:numId w:val="3"/>
        </w:numPr>
        <w:ind w:left="1212" w:hanging="645"/>
        <w:rPr>
          <w:sz w:val="22"/>
          <w:szCs w:val="22"/>
        </w:rPr>
      </w:pPr>
      <w:r w:rsidDel="00000000" w:rsidR="00000000" w:rsidRPr="00000000">
        <w:rPr>
          <w:rFonts w:ascii="Microsoft Yahei" w:cs="Microsoft Yahei" w:eastAsia="Microsoft Yahei" w:hAnsi="Microsoft Yahei"/>
          <w:sz w:val="22"/>
          <w:szCs w:val="22"/>
          <w:rtl w:val="0"/>
        </w:rPr>
        <w:t xml:space="preserve">客户的地位</w:t>
      </w:r>
      <w:r w:rsidDel="00000000" w:rsidR="00000000" w:rsidRPr="00000000">
        <w:rPr>
          <w:rtl w:val="0"/>
        </w:rPr>
      </w:r>
    </w:p>
    <w:p w:rsidR="00000000" w:rsidDel="00000000" w:rsidP="00000000" w:rsidRDefault="00000000" w:rsidRPr="00000000" w14:paraId="00000037">
      <w:pPr>
        <w:ind w:left="1212" w:firstLine="0"/>
        <w:rPr>
          <w:sz w:val="22"/>
          <w:szCs w:val="22"/>
        </w:rPr>
      </w:pPr>
      <w:r w:rsidDel="00000000" w:rsidR="00000000" w:rsidRPr="00000000">
        <w:rPr>
          <w:rtl w:val="0"/>
        </w:rPr>
      </w:r>
    </w:p>
    <w:p w:rsidR="00000000" w:rsidDel="00000000" w:rsidP="00000000" w:rsidRDefault="00000000" w:rsidRPr="00000000" w14:paraId="00000038">
      <w:pPr>
        <w:numPr>
          <w:ilvl w:val="2"/>
          <w:numId w:val="3"/>
        </w:numPr>
        <w:ind w:left="1212" w:hanging="645"/>
        <w:rPr>
          <w:sz w:val="22"/>
          <w:szCs w:val="22"/>
        </w:rPr>
      </w:pPr>
      <w:r w:rsidDel="00000000" w:rsidR="00000000" w:rsidRPr="00000000">
        <w:rPr>
          <w:rFonts w:ascii="Microsoft Yahei" w:cs="Microsoft Yahei" w:eastAsia="Microsoft Yahei" w:hAnsi="Microsoft Yahei"/>
          <w:sz w:val="22"/>
          <w:szCs w:val="22"/>
          <w:rtl w:val="0"/>
        </w:rPr>
        <w:t xml:space="preserve">订单量</w:t>
      </w: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我们对商业客户的价格总是被理解为净价。</w:t>
      </w:r>
      <w:r w:rsidDel="00000000" w:rsidR="00000000" w:rsidRPr="00000000">
        <w:rPr>
          <w:rtl w:val="0"/>
        </w:rPr>
      </w:r>
    </w:p>
    <w:p w:rsidR="00000000" w:rsidDel="00000000" w:rsidP="00000000" w:rsidRDefault="00000000" w:rsidRPr="00000000" w14:paraId="0000003B">
      <w:pPr>
        <w:ind w:left="709" w:firstLine="0"/>
        <w:rPr>
          <w:sz w:val="22"/>
          <w:szCs w:val="22"/>
        </w:rPr>
      </w:pPr>
      <w:r w:rsidDel="00000000" w:rsidR="00000000" w:rsidRPr="00000000">
        <w:rPr>
          <w:rtl w:val="0"/>
        </w:rPr>
      </w:r>
    </w:p>
    <w:p w:rsidR="00000000" w:rsidDel="00000000" w:rsidP="00000000" w:rsidRDefault="00000000" w:rsidRPr="00000000" w14:paraId="0000003C">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所有的价格都是</w:t>
      </w:r>
      <w:r w:rsidDel="00000000" w:rsidR="00000000" w:rsidRPr="00000000">
        <w:rPr>
          <w:sz w:val="22"/>
          <w:szCs w:val="22"/>
          <w:rtl w:val="0"/>
        </w:rPr>
        <w:t xml:space="preserve">EXW</w:t>
      </w:r>
      <w:r w:rsidDel="00000000" w:rsidR="00000000" w:rsidRPr="00000000">
        <w:rPr>
          <w:rFonts w:ascii="Microsoft Yahei" w:cs="Microsoft Yahei" w:eastAsia="Microsoft Yahei" w:hAnsi="Microsoft Yahei"/>
          <w:sz w:val="22"/>
          <w:szCs w:val="22"/>
          <w:rtl w:val="0"/>
        </w:rPr>
        <w:t xml:space="preserve">（出厂价）的价格，除非合同另有约定，必须考虑到根据第</w:t>
      </w:r>
      <w:r w:rsidDel="00000000" w:rsidR="00000000" w:rsidRPr="00000000">
        <w:rPr>
          <w:sz w:val="22"/>
          <w:szCs w:val="22"/>
          <w:rtl w:val="0"/>
        </w:rPr>
        <w:t xml:space="preserve">8</w:t>
      </w:r>
      <w:r w:rsidDel="00000000" w:rsidR="00000000" w:rsidRPr="00000000">
        <w:rPr>
          <w:rFonts w:ascii="Microsoft Yahei" w:cs="Microsoft Yahei" w:eastAsia="Microsoft Yahei" w:hAnsi="Microsoft Yahei"/>
          <w:sz w:val="22"/>
          <w:szCs w:val="22"/>
          <w:rtl w:val="0"/>
        </w:rPr>
        <w:t xml:space="preserve">章中定义的交货方式的进一步费用。</w:t>
      </w:r>
      <w:r w:rsidDel="00000000" w:rsidR="00000000" w:rsidRPr="00000000">
        <w:rPr>
          <w:sz w:val="22"/>
          <w:szCs w:val="22"/>
          <w:rtl w:val="0"/>
        </w:rPr>
        <w:t xml:space="preserve">                                       </w:t>
      </w:r>
    </w:p>
    <w:p w:rsidR="00000000" w:rsidDel="00000000" w:rsidP="00000000" w:rsidRDefault="00000000" w:rsidRPr="00000000" w14:paraId="0000003D">
      <w:pPr>
        <w:rPr>
          <w:sz w:val="22"/>
          <w:szCs w:val="22"/>
        </w:rPr>
      </w:pPr>
      <w:r w:rsidDel="00000000" w:rsidR="00000000" w:rsidRPr="00000000">
        <w:rPr>
          <w:rtl w:val="0"/>
        </w:rPr>
      </w:r>
    </w:p>
    <w:p w:rsidR="00000000" w:rsidDel="00000000" w:rsidP="00000000" w:rsidRDefault="00000000" w:rsidRPr="00000000" w14:paraId="0000003E">
      <w:pPr>
        <w:rPr>
          <w:sz w:val="22"/>
          <w:szCs w:val="22"/>
        </w:rPr>
      </w:pPr>
      <w:r w:rsidDel="00000000" w:rsidR="00000000" w:rsidRPr="00000000">
        <w:rPr>
          <w:rtl w:val="0"/>
        </w:rPr>
      </w:r>
    </w:p>
    <w:p w:rsidR="00000000" w:rsidDel="00000000" w:rsidP="00000000" w:rsidRDefault="00000000" w:rsidRPr="00000000" w14:paraId="0000003F">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承包商</w:t>
      </w:r>
      <w:r w:rsidDel="00000000" w:rsidR="00000000" w:rsidRPr="00000000">
        <w:rPr>
          <w:rtl w:val="0"/>
        </w:rPr>
      </w:r>
    </w:p>
    <w:p w:rsidR="00000000" w:rsidDel="00000000" w:rsidP="00000000" w:rsidRDefault="00000000" w:rsidRPr="00000000" w14:paraId="00000040">
      <w:pPr>
        <w:rPr>
          <w:sz w:val="22"/>
          <w:szCs w:val="22"/>
        </w:rPr>
      </w:pPr>
      <w:r w:rsidDel="00000000" w:rsidR="00000000" w:rsidRPr="00000000">
        <w:rPr>
          <w:rtl w:val="0"/>
        </w:rPr>
      </w:r>
    </w:p>
    <w:p w:rsidR="00000000" w:rsidDel="00000000" w:rsidP="00000000" w:rsidRDefault="00000000" w:rsidRPr="00000000" w14:paraId="00000041">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客户与</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之间签订了一次性的中介合同，其代表是</w:t>
      </w:r>
      <w:r w:rsidDel="00000000" w:rsidR="00000000" w:rsidRPr="00000000">
        <w:rPr>
          <w:rtl w:val="0"/>
        </w:rPr>
      </w:r>
    </w:p>
    <w:p w:rsidR="00000000" w:rsidDel="00000000" w:rsidP="00000000" w:rsidRDefault="00000000" w:rsidRPr="00000000" w14:paraId="00000042">
      <w:pPr>
        <w:ind w:left="426" w:firstLine="0"/>
        <w:rPr>
          <w:sz w:val="22"/>
          <w:szCs w:val="22"/>
        </w:rPr>
      </w:pPr>
      <w:r w:rsidDel="00000000" w:rsidR="00000000" w:rsidRPr="00000000">
        <w:rPr>
          <w:rtl w:val="0"/>
        </w:rPr>
      </w:r>
    </w:p>
    <w:p w:rsidR="00000000" w:rsidDel="00000000" w:rsidP="00000000" w:rsidRDefault="00000000" w:rsidRPr="00000000" w14:paraId="00000043">
      <w:pPr>
        <w:ind w:left="426" w:firstLine="0"/>
        <w:rPr>
          <w:sz w:val="22"/>
          <w:szCs w:val="22"/>
        </w:rPr>
      </w:pPr>
      <w:r w:rsidDel="00000000" w:rsidR="00000000" w:rsidRPr="00000000">
        <w:rPr>
          <w:sz w:val="22"/>
          <w:szCs w:val="22"/>
          <w:rtl w:val="0"/>
        </w:rPr>
        <w:t xml:space="preserve">Jaikaski</w:t>
      </w:r>
      <w:r w:rsidDel="00000000" w:rsidR="00000000" w:rsidRPr="00000000">
        <w:rPr>
          <w:rFonts w:ascii="Microsoft Yahei" w:cs="Microsoft Yahei" w:eastAsia="Microsoft Yahei" w:hAnsi="Microsoft Yahei"/>
          <w:sz w:val="22"/>
          <w:szCs w:val="22"/>
          <w:rtl w:val="0"/>
        </w:rPr>
        <w:t xml:space="preserve">，法人：</w:t>
      </w:r>
      <w:r w:rsidDel="00000000" w:rsidR="00000000" w:rsidRPr="00000000">
        <w:rPr>
          <w:sz w:val="22"/>
          <w:szCs w:val="22"/>
          <w:rtl w:val="0"/>
        </w:rPr>
        <w:t xml:space="preserve">Kimberley Sacha-Gaye Walters</w:t>
      </w:r>
      <w:r w:rsidDel="00000000" w:rsidR="00000000" w:rsidRPr="00000000">
        <w:rPr>
          <w:rFonts w:ascii="Microsoft Yahei" w:cs="Microsoft Yahei" w:eastAsia="Microsoft Yahei" w:hAnsi="Microsoft Yahei"/>
          <w:sz w:val="22"/>
          <w:szCs w:val="22"/>
          <w:rtl w:val="0"/>
        </w:rPr>
        <w:t xml:space="preserve">，地址</w:t>
      </w:r>
      <w:r w:rsidDel="00000000" w:rsidR="00000000" w:rsidRPr="00000000">
        <w:rPr>
          <w:sz w:val="22"/>
          <w:szCs w:val="22"/>
          <w:rtl w:val="0"/>
        </w:rPr>
        <w:t xml:space="preserve">13 Lissant Road, Kingston CSO, Kingston W. I.</w:t>
      </w:r>
      <w:r w:rsidDel="00000000" w:rsidR="00000000" w:rsidRPr="00000000">
        <w:rPr>
          <w:rFonts w:ascii="Microsoft Yahei" w:cs="Microsoft Yahei" w:eastAsia="Microsoft Yahei" w:hAnsi="Microsoft Yahei"/>
          <w:sz w:val="22"/>
          <w:szCs w:val="22"/>
          <w:rtl w:val="0"/>
        </w:rPr>
        <w:t xml:space="preserve">牙买加，在牙买加公司办公室注册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注册号：</w:t>
      </w:r>
      <w:r w:rsidDel="00000000" w:rsidR="00000000" w:rsidRPr="00000000">
        <w:rPr>
          <w:sz w:val="22"/>
          <w:szCs w:val="22"/>
          <w:rtl w:val="0"/>
        </w:rPr>
        <w:t xml:space="preserve">4131/2021</w:t>
      </w:r>
      <w:r w:rsidDel="00000000" w:rsidR="00000000" w:rsidRPr="00000000">
        <w:rPr>
          <w:rFonts w:ascii="Microsoft Yahei" w:cs="Microsoft Yahei" w:eastAsia="Microsoft Yahei" w:hAnsi="Microsoft Yahei"/>
          <w:sz w:val="22"/>
          <w:szCs w:val="22"/>
          <w:rtl w:val="0"/>
        </w:rPr>
        <w:t xml:space="preserve">，</w:t>
      </w:r>
      <w:r w:rsidDel="00000000" w:rsidR="00000000" w:rsidRPr="00000000">
        <w:rPr>
          <w:sz w:val="22"/>
          <w:szCs w:val="22"/>
          <w:rtl w:val="0"/>
        </w:rPr>
        <w:t xml:space="preserve">TRN</w:t>
      </w:r>
      <w:r w:rsidDel="00000000" w:rsidR="00000000" w:rsidRPr="00000000">
        <w:rPr>
          <w:rFonts w:ascii="Microsoft Yahei" w:cs="Microsoft Yahei" w:eastAsia="Microsoft Yahei" w:hAnsi="Microsoft Yahei"/>
          <w:sz w:val="22"/>
          <w:szCs w:val="22"/>
          <w:rtl w:val="0"/>
        </w:rPr>
        <w:t xml:space="preserve">号码：</w:t>
      </w:r>
      <w:r w:rsidDel="00000000" w:rsidR="00000000" w:rsidRPr="00000000">
        <w:rPr>
          <w:sz w:val="22"/>
          <w:szCs w:val="22"/>
          <w:rtl w:val="0"/>
        </w:rPr>
        <w:t xml:space="preserve">122324595/1--+1876 421-2979 / </w:t>
      </w:r>
      <w:r w:rsidDel="00000000" w:rsidR="00000000" w:rsidRPr="00000000">
        <w:rPr>
          <w:i w:val="1"/>
          <w:color w:val="002060"/>
          <w:sz w:val="22"/>
          <w:szCs w:val="22"/>
          <w:u w:val="single"/>
          <w:rtl w:val="0"/>
        </w:rPr>
        <w:t xml:space="preserve">k-walters@gliszen.com </w:t>
      </w:r>
      <w:r w:rsidDel="00000000" w:rsidR="00000000" w:rsidRPr="00000000">
        <w:rPr>
          <w:sz w:val="22"/>
          <w:szCs w:val="22"/>
          <w:rtl w:val="0"/>
        </w:rPr>
        <w:t xml:space="preserve">- </w:t>
      </w:r>
    </w:p>
    <w:p w:rsidR="00000000" w:rsidDel="00000000" w:rsidP="00000000" w:rsidRDefault="00000000" w:rsidRPr="00000000" w14:paraId="00000044">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w:t>
      </w:r>
      <w:r w:rsidDel="00000000" w:rsidR="00000000" w:rsidRPr="00000000">
        <w:rPr>
          <w:rtl w:val="0"/>
        </w:rPr>
      </w:r>
    </w:p>
    <w:p w:rsidR="00000000" w:rsidDel="00000000" w:rsidP="00000000" w:rsidRDefault="00000000" w:rsidRPr="00000000" w14:paraId="00000045">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广州恒承科技有限公司中国广东省广州市天河区中山大道西路</w:t>
      </w:r>
      <w:r w:rsidDel="00000000" w:rsidR="00000000" w:rsidRPr="00000000">
        <w:rPr>
          <w:sz w:val="22"/>
          <w:szCs w:val="22"/>
          <w:rtl w:val="0"/>
        </w:rPr>
        <w:t xml:space="preserve">20/6-8</w:t>
      </w:r>
      <w:r w:rsidDel="00000000" w:rsidR="00000000" w:rsidRPr="00000000">
        <w:rPr>
          <w:rFonts w:ascii="Microsoft Yahei" w:cs="Microsoft Yahei" w:eastAsia="Microsoft Yahei" w:hAnsi="Microsoft Yahei"/>
          <w:sz w:val="22"/>
          <w:szCs w:val="22"/>
          <w:rtl w:val="0"/>
        </w:rPr>
        <w:t xml:space="preserve">号，</w:t>
      </w:r>
      <w:r w:rsidDel="00000000" w:rsidR="00000000" w:rsidRPr="00000000">
        <w:rPr>
          <w:sz w:val="22"/>
          <w:szCs w:val="22"/>
          <w:rtl w:val="0"/>
        </w:rPr>
        <w:t xml:space="preserve">510630 - </w:t>
      </w:r>
      <w:r w:rsidDel="00000000" w:rsidR="00000000" w:rsidRPr="00000000">
        <w:rPr>
          <w:rFonts w:ascii="Microsoft Yahei" w:cs="Microsoft Yahei" w:eastAsia="Microsoft Yahei" w:hAnsi="Microsoft Yahei"/>
          <w:sz w:val="22"/>
          <w:szCs w:val="22"/>
          <w:rtl w:val="0"/>
        </w:rPr>
        <w:t xml:space="preserve">在中国广东省政府注册</w:t>
      </w:r>
      <w:r w:rsidDel="00000000" w:rsidR="00000000" w:rsidRPr="00000000">
        <w:rPr>
          <w:sz w:val="22"/>
          <w:szCs w:val="22"/>
          <w:rtl w:val="0"/>
        </w:rPr>
        <w:t xml:space="preserve"> - </w:t>
      </w:r>
      <w:r w:rsidDel="00000000" w:rsidR="00000000" w:rsidRPr="00000000">
        <w:rPr>
          <w:rFonts w:ascii="Microsoft Yahei" w:cs="Microsoft Yahei" w:eastAsia="Microsoft Yahei" w:hAnsi="Microsoft Yahei"/>
          <w:sz w:val="22"/>
          <w:szCs w:val="22"/>
          <w:rtl w:val="0"/>
        </w:rPr>
        <w:t xml:space="preserve">注册号：</w:t>
      </w:r>
      <w:r w:rsidDel="00000000" w:rsidR="00000000" w:rsidRPr="00000000">
        <w:rPr>
          <w:sz w:val="22"/>
          <w:szCs w:val="22"/>
          <w:rtl w:val="0"/>
        </w:rPr>
        <w:t xml:space="preserve">91440101MA9Y5WUU5G - +49 178 28812-66/ </w:t>
      </w:r>
      <w:hyperlink r:id="rId8">
        <w:r w:rsidDel="00000000" w:rsidR="00000000" w:rsidRPr="00000000">
          <w:rPr>
            <w:i w:val="1"/>
            <w:color w:val="002060"/>
            <w:sz w:val="22"/>
            <w:szCs w:val="22"/>
            <w:u w:val="single"/>
            <w:rtl w:val="0"/>
          </w:rPr>
          <w:t xml:space="preserve">f-jarrar@gliszen.com</w:t>
        </w:r>
      </w:hyperlink>
      <w:hyperlink r:id="rId9">
        <w:r w:rsidDel="00000000" w:rsidR="00000000" w:rsidRPr="00000000">
          <w:rPr>
            <w:rFonts w:ascii="Microsoft Yahei" w:cs="Microsoft Yahei" w:eastAsia="Microsoft Yahei" w:hAnsi="Microsoft Yahei"/>
            <w:i w:val="1"/>
            <w:color w:val="002060"/>
            <w:sz w:val="22"/>
            <w:szCs w:val="22"/>
            <w:u w:val="single"/>
            <w:rtl w:val="0"/>
          </w:rPr>
          <w:t xml:space="preserve">。</w:t>
        </w:r>
      </w:hyperlink>
      <w:hyperlink r:id="rId10">
        <w:r w:rsidDel="00000000" w:rsidR="00000000" w:rsidRPr="00000000">
          <w:rPr>
            <w:i w:val="1"/>
            <w:color w:val="002060"/>
            <w:sz w:val="22"/>
            <w:szCs w:val="22"/>
            <w:u w:val="single"/>
            <w:rtl w:val="0"/>
          </w:rPr>
          <w:t xml:space="preserve"> </w:t>
        </w:r>
      </w:hyperlink>
      <w:r w:rsidDel="00000000" w:rsidR="00000000" w:rsidRPr="00000000">
        <w:rPr>
          <w:rtl w:val="0"/>
        </w:rPr>
      </w:r>
    </w:p>
    <w:p w:rsidR="00000000" w:rsidDel="00000000" w:rsidP="00000000" w:rsidRDefault="00000000" w:rsidRPr="00000000" w14:paraId="00000046">
      <w:pPr>
        <w:ind w:left="426" w:firstLine="0"/>
        <w:rPr>
          <w:sz w:val="22"/>
          <w:szCs w:val="22"/>
        </w:rPr>
      </w:pPr>
      <w:r w:rsidDel="00000000" w:rsidR="00000000" w:rsidRPr="00000000">
        <w:rPr>
          <w:rtl w:val="0"/>
        </w:rPr>
      </w:r>
    </w:p>
    <w:p w:rsidR="00000000" w:rsidDel="00000000" w:rsidP="00000000" w:rsidRDefault="00000000" w:rsidRPr="00000000" w14:paraId="00000047">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这反过来又授权公司为客户与公司的合作伙伴签订购买合同，同时保障客户作为商业客户和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或公法规定的法律实体以及公法规定的特殊基金的权利。</w:t>
      </w:r>
      <w:r w:rsidDel="00000000" w:rsidR="00000000" w:rsidRPr="00000000">
        <w:rPr>
          <w:rtl w:val="0"/>
        </w:rPr>
      </w:r>
    </w:p>
    <w:p w:rsidR="00000000" w:rsidDel="00000000" w:rsidP="00000000" w:rsidRDefault="00000000" w:rsidRPr="00000000" w14:paraId="00000048">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除非另有约定，本合同应被视为在向客户和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或其指定的承运人</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进口商和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或其指定的任何其他第三方成功交付运输</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交货文件后得到履行。</w:t>
      </w:r>
      <w:r w:rsidDel="00000000" w:rsidR="00000000" w:rsidRPr="00000000">
        <w:rPr>
          <w:rtl w:val="0"/>
        </w:rPr>
      </w:r>
    </w:p>
    <w:p w:rsidR="00000000" w:rsidDel="00000000" w:rsidP="00000000" w:rsidRDefault="00000000" w:rsidRPr="00000000" w14:paraId="00000049">
      <w:pPr>
        <w:ind w:left="426" w:firstLine="0"/>
        <w:rPr>
          <w:sz w:val="22"/>
          <w:szCs w:val="22"/>
        </w:rPr>
      </w:pPr>
      <w:r w:rsidDel="00000000" w:rsidR="00000000" w:rsidRPr="00000000">
        <w:rPr>
          <w:rtl w:val="0"/>
        </w:rPr>
      </w:r>
    </w:p>
    <w:p w:rsidR="00000000" w:rsidDel="00000000" w:rsidP="00000000" w:rsidRDefault="00000000" w:rsidRPr="00000000" w14:paraId="0000004A">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担保权仍然不受本规定的影响。</w:t>
      </w:r>
      <w:r w:rsidDel="00000000" w:rsidR="00000000" w:rsidRPr="00000000">
        <w:rPr>
          <w:rtl w:val="0"/>
        </w:rPr>
      </w:r>
    </w:p>
    <w:p w:rsidR="00000000" w:rsidDel="00000000" w:rsidP="00000000" w:rsidRDefault="00000000" w:rsidRPr="00000000" w14:paraId="0000004B">
      <w:pPr>
        <w:rPr>
          <w:sz w:val="22"/>
          <w:szCs w:val="22"/>
        </w:rPr>
      </w:pPr>
      <w:r w:rsidDel="00000000" w:rsidR="00000000" w:rsidRPr="00000000">
        <w:rPr>
          <w:rtl w:val="0"/>
        </w:rPr>
      </w:r>
    </w:p>
    <w:p w:rsidR="00000000" w:rsidDel="00000000" w:rsidP="00000000" w:rsidRDefault="00000000" w:rsidRPr="00000000" w14:paraId="0000004C">
      <w:pPr>
        <w:rPr>
          <w:sz w:val="22"/>
          <w:szCs w:val="22"/>
        </w:rPr>
      </w:pPr>
      <w:r w:rsidDel="00000000" w:rsidR="00000000" w:rsidRPr="00000000">
        <w:rPr>
          <w:rtl w:val="0"/>
        </w:rPr>
      </w:r>
    </w:p>
    <w:p w:rsidR="00000000" w:rsidDel="00000000" w:rsidP="00000000" w:rsidRDefault="00000000" w:rsidRPr="00000000" w14:paraId="0000004D">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缔结合同</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4E">
      <w:pPr>
        <w:rPr>
          <w:sz w:val="22"/>
          <w:szCs w:val="22"/>
        </w:rPr>
      </w:pPr>
      <w:r w:rsidDel="00000000" w:rsidR="00000000" w:rsidRPr="00000000">
        <w:rPr>
          <w:rtl w:val="0"/>
        </w:rPr>
      </w:r>
    </w:p>
    <w:p w:rsidR="00000000" w:rsidDel="00000000" w:rsidP="00000000" w:rsidRDefault="00000000" w:rsidRPr="00000000" w14:paraId="0000004F">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如果客户接受第</w:t>
      </w:r>
      <w:r w:rsidDel="00000000" w:rsidR="00000000" w:rsidRPr="00000000">
        <w:rPr>
          <w:sz w:val="22"/>
          <w:szCs w:val="22"/>
          <w:rtl w:val="0"/>
        </w:rPr>
        <w:t xml:space="preserve">2.3</w:t>
      </w:r>
      <w:r w:rsidDel="00000000" w:rsidR="00000000" w:rsidRPr="00000000">
        <w:rPr>
          <w:rFonts w:ascii="Microsoft Yahei" w:cs="Microsoft Yahei" w:eastAsia="Microsoft Yahei" w:hAnsi="Microsoft Yahei"/>
          <w:sz w:val="22"/>
          <w:szCs w:val="22"/>
          <w:rtl w:val="0"/>
        </w:rPr>
        <w:t xml:space="preserve">和</w:t>
      </w:r>
      <w:r w:rsidDel="00000000" w:rsidR="00000000" w:rsidRPr="00000000">
        <w:rPr>
          <w:sz w:val="22"/>
          <w:szCs w:val="22"/>
          <w:rtl w:val="0"/>
        </w:rPr>
        <w:t xml:space="preserve">3.1</w:t>
      </w:r>
      <w:r w:rsidDel="00000000" w:rsidR="00000000" w:rsidRPr="00000000">
        <w:rPr>
          <w:rFonts w:ascii="Microsoft Yahei" w:cs="Microsoft Yahei" w:eastAsia="Microsoft Yahei" w:hAnsi="Microsoft Yahei"/>
          <w:sz w:val="22"/>
          <w:szCs w:val="22"/>
          <w:rtl w:val="0"/>
        </w:rPr>
        <w:t xml:space="preserve">章中提到的报价，</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将向他发送一份中介合同和一张发票，其中描述了合同的一般条件，这些条件补充或取代了这些条件。</w:t>
      </w:r>
      <w:r w:rsidDel="00000000" w:rsidR="00000000" w:rsidRPr="00000000">
        <w:rPr>
          <w:rtl w:val="0"/>
        </w:rPr>
      </w:r>
    </w:p>
    <w:p w:rsidR="00000000" w:rsidDel="00000000" w:rsidP="00000000" w:rsidRDefault="00000000" w:rsidRPr="00000000" w14:paraId="00000050">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如果合同和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或发票的任何条款与</w:t>
      </w:r>
      <w:r w:rsidDel="00000000" w:rsidR="00000000" w:rsidRPr="00000000">
        <w:rPr>
          <w:sz w:val="22"/>
          <w:szCs w:val="22"/>
          <w:rtl w:val="0"/>
        </w:rPr>
        <w:t xml:space="preserve">GTCs</w:t>
      </w:r>
      <w:r w:rsidDel="00000000" w:rsidR="00000000" w:rsidRPr="00000000">
        <w:rPr>
          <w:rFonts w:ascii="Microsoft Yahei" w:cs="Microsoft Yahei" w:eastAsia="Microsoft Yahei" w:hAnsi="Microsoft Yahei"/>
          <w:sz w:val="22"/>
          <w:szCs w:val="22"/>
          <w:rtl w:val="0"/>
        </w:rPr>
        <w:t xml:space="preserve">的</w:t>
      </w:r>
      <w:r w:rsidDel="00000000" w:rsidR="00000000" w:rsidRPr="00000000">
        <w:rPr>
          <w:sz w:val="22"/>
          <w:szCs w:val="22"/>
          <w:rtl w:val="0"/>
        </w:rPr>
        <w:t xml:space="preserve">B</w:t>
      </w:r>
      <w:r w:rsidDel="00000000" w:rsidR="00000000" w:rsidRPr="00000000">
        <w:rPr>
          <w:rFonts w:ascii="Microsoft Yahei" w:cs="Microsoft Yahei" w:eastAsia="Microsoft Yahei" w:hAnsi="Microsoft Yahei"/>
          <w:sz w:val="22"/>
          <w:szCs w:val="22"/>
          <w:rtl w:val="0"/>
        </w:rPr>
        <w:t xml:space="preserve">部分的任何条款相冲突，则以合同和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或发票的条款为准，并具有约束力。</w:t>
      </w:r>
      <w:r w:rsidDel="00000000" w:rsidR="00000000" w:rsidRPr="00000000">
        <w:rPr>
          <w:sz w:val="22"/>
          <w:szCs w:val="22"/>
          <w:rtl w:val="0"/>
        </w:rPr>
        <w:t xml:space="preserve"> </w:t>
      </w:r>
    </w:p>
    <w:p w:rsidR="00000000" w:rsidDel="00000000" w:rsidP="00000000" w:rsidRDefault="00000000" w:rsidRPr="00000000" w14:paraId="00000051">
      <w:pPr>
        <w:rPr>
          <w:sz w:val="22"/>
          <w:szCs w:val="22"/>
        </w:rPr>
      </w:pPr>
      <w:r w:rsidDel="00000000" w:rsidR="00000000" w:rsidRPr="00000000">
        <w:rPr>
          <w:rtl w:val="0"/>
        </w:rPr>
      </w:r>
    </w:p>
    <w:p w:rsidR="00000000" w:rsidDel="00000000" w:rsidP="00000000" w:rsidRDefault="00000000" w:rsidRPr="00000000" w14:paraId="00000052">
      <w:pPr>
        <w:rPr>
          <w:sz w:val="22"/>
          <w:szCs w:val="22"/>
        </w:rPr>
      </w:pPr>
      <w:r w:rsidDel="00000000" w:rsidR="00000000" w:rsidRPr="00000000">
        <w:rPr>
          <w:rtl w:val="0"/>
        </w:rPr>
      </w:r>
    </w:p>
    <w:p w:rsidR="00000000" w:rsidDel="00000000" w:rsidP="00000000" w:rsidRDefault="00000000" w:rsidRPr="00000000" w14:paraId="00000053">
      <w:pPr>
        <w:rPr>
          <w:sz w:val="22"/>
          <w:szCs w:val="22"/>
        </w:rPr>
      </w:pPr>
      <w:r w:rsidDel="00000000" w:rsidR="00000000" w:rsidRPr="00000000">
        <w:rPr>
          <w:rtl w:val="0"/>
        </w:rPr>
      </w:r>
    </w:p>
    <w:p w:rsidR="00000000" w:rsidDel="00000000" w:rsidP="00000000" w:rsidRDefault="00000000" w:rsidRPr="00000000" w14:paraId="00000054">
      <w:pPr>
        <w:rPr>
          <w:sz w:val="22"/>
          <w:szCs w:val="22"/>
        </w:rPr>
      </w:pPr>
      <w:r w:rsidDel="00000000" w:rsidR="00000000" w:rsidRPr="00000000">
        <w:rPr>
          <w:rtl w:val="0"/>
        </w:rPr>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rPr>
          <w:sz w:val="22"/>
          <w:szCs w:val="22"/>
        </w:rPr>
      </w:pPr>
      <w:r w:rsidDel="00000000" w:rsidR="00000000" w:rsidRPr="00000000">
        <w:rPr>
          <w:rtl w:val="0"/>
        </w:rPr>
      </w:r>
    </w:p>
    <w:p w:rsidR="00000000" w:rsidDel="00000000" w:rsidP="00000000" w:rsidRDefault="00000000" w:rsidRPr="00000000" w14:paraId="00000059">
      <w:pPr>
        <w:rPr>
          <w:sz w:val="22"/>
          <w:szCs w:val="22"/>
        </w:rPr>
      </w:pPr>
      <w:r w:rsidDel="00000000" w:rsidR="00000000" w:rsidRPr="00000000">
        <w:rPr>
          <w:rtl w:val="0"/>
        </w:rPr>
      </w:r>
    </w:p>
    <w:p w:rsidR="00000000" w:rsidDel="00000000" w:rsidP="00000000" w:rsidRDefault="00000000" w:rsidRPr="00000000" w14:paraId="0000005A">
      <w:pPr>
        <w:rPr>
          <w:sz w:val="22"/>
          <w:szCs w:val="22"/>
        </w:rPr>
      </w:pPr>
      <w:r w:rsidDel="00000000" w:rsidR="00000000" w:rsidRPr="00000000">
        <w:rPr>
          <w:rtl w:val="0"/>
        </w:rPr>
      </w:r>
    </w:p>
    <w:p w:rsidR="00000000" w:rsidDel="00000000" w:rsidP="00000000" w:rsidRDefault="00000000" w:rsidRPr="00000000" w14:paraId="0000005B">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支付条款</w:t>
      </w:r>
      <w:r w:rsidDel="00000000" w:rsidR="00000000" w:rsidRPr="00000000">
        <w:rPr>
          <w:rtl w:val="0"/>
        </w:rPr>
      </w:r>
    </w:p>
    <w:p w:rsidR="00000000" w:rsidDel="00000000" w:rsidP="00000000" w:rsidRDefault="00000000" w:rsidRPr="00000000" w14:paraId="0000005C">
      <w:pPr>
        <w:rPr>
          <w:sz w:val="22"/>
          <w:szCs w:val="22"/>
        </w:rPr>
      </w:pPr>
      <w:r w:rsidDel="00000000" w:rsidR="00000000" w:rsidRPr="00000000">
        <w:rPr>
          <w:rtl w:val="0"/>
        </w:rPr>
      </w:r>
    </w:p>
    <w:p w:rsidR="00000000" w:rsidDel="00000000" w:rsidP="00000000" w:rsidRDefault="00000000" w:rsidRPr="00000000" w14:paraId="0000005D">
      <w:pPr>
        <w:ind w:left="426" w:firstLine="0"/>
        <w:rPr>
          <w:sz w:val="22"/>
          <w:szCs w:val="22"/>
        </w:rPr>
      </w:pPr>
      <w:r w:rsidDel="00000000" w:rsidR="00000000" w:rsidRPr="00000000">
        <w:rPr>
          <w:sz w:val="22"/>
          <w:szCs w:val="22"/>
          <w:rtl w:val="0"/>
        </w:rPr>
        <w:t xml:space="preserve">Giszen.com</w:t>
      </w:r>
      <w:r w:rsidDel="00000000" w:rsidR="00000000" w:rsidRPr="00000000">
        <w:rPr>
          <w:rFonts w:ascii="Microsoft Yahei" w:cs="Microsoft Yahei" w:eastAsia="Microsoft Yahei" w:hAnsi="Microsoft Yahei"/>
          <w:sz w:val="22"/>
          <w:szCs w:val="22"/>
          <w:rtl w:val="0"/>
        </w:rPr>
        <w:t xml:space="preserve">及其合作伙伴为他们的客户，无论是</w:t>
      </w:r>
      <w:r w:rsidDel="00000000" w:rsidR="00000000" w:rsidRPr="00000000">
        <w:rPr>
          <w:sz w:val="22"/>
          <w:szCs w:val="22"/>
          <w:rtl w:val="0"/>
        </w:rPr>
        <w:t xml:space="preserve">B2B</w:t>
      </w:r>
      <w:r w:rsidDel="00000000" w:rsidR="00000000" w:rsidRPr="00000000">
        <w:rPr>
          <w:rFonts w:ascii="Microsoft Yahei" w:cs="Microsoft Yahei" w:eastAsia="Microsoft Yahei" w:hAnsi="Microsoft Yahei"/>
          <w:sz w:val="22"/>
          <w:szCs w:val="22"/>
          <w:rtl w:val="0"/>
        </w:rPr>
        <w:t xml:space="preserve">还是</w:t>
      </w:r>
      <w:r w:rsidDel="00000000" w:rsidR="00000000" w:rsidRPr="00000000">
        <w:rPr>
          <w:sz w:val="22"/>
          <w:szCs w:val="22"/>
          <w:rtl w:val="0"/>
        </w:rPr>
        <w:t xml:space="preserve">B2C</w:t>
      </w:r>
      <w:r w:rsidDel="00000000" w:rsidR="00000000" w:rsidRPr="00000000">
        <w:rPr>
          <w:rFonts w:ascii="Microsoft Yahei" w:cs="Microsoft Yahei" w:eastAsia="Microsoft Yahei" w:hAnsi="Microsoft Yahei"/>
          <w:sz w:val="22"/>
          <w:szCs w:val="22"/>
          <w:rtl w:val="0"/>
        </w:rPr>
        <w:t xml:space="preserve">客户，提供各种付款方式。</w:t>
      </w:r>
      <w:r w:rsidDel="00000000" w:rsidR="00000000" w:rsidRPr="00000000">
        <w:rPr>
          <w:sz w:val="22"/>
          <w:szCs w:val="22"/>
          <w:rtl w:val="0"/>
        </w:rPr>
        <w:t xml:space="preserve">  </w:t>
      </w:r>
    </w:p>
    <w:p w:rsidR="00000000" w:rsidDel="00000000" w:rsidP="00000000" w:rsidRDefault="00000000" w:rsidRPr="00000000" w14:paraId="0000005E">
      <w:pPr>
        <w:ind w:left="426" w:firstLine="0"/>
        <w:rPr>
          <w:sz w:val="22"/>
          <w:szCs w:val="22"/>
        </w:rPr>
      </w:pPr>
      <w:r w:rsidDel="00000000" w:rsidR="00000000" w:rsidRPr="00000000">
        <w:rPr>
          <w:rtl w:val="0"/>
        </w:rPr>
      </w:r>
    </w:p>
    <w:p w:rsidR="00000000" w:rsidDel="00000000" w:rsidP="00000000" w:rsidRDefault="00000000" w:rsidRPr="00000000" w14:paraId="0000005F">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通过银行转账和信用卡支付是标准化的，通过各种在线支付服务（如</w:t>
      </w:r>
      <w:r w:rsidDel="00000000" w:rsidR="00000000" w:rsidRPr="00000000">
        <w:rPr>
          <w:sz w:val="22"/>
          <w:szCs w:val="22"/>
          <w:rtl w:val="0"/>
        </w:rPr>
        <w:t xml:space="preserve">PayPal</w:t>
      </w:r>
      <w:r w:rsidDel="00000000" w:rsidR="00000000" w:rsidRPr="00000000">
        <w:rPr>
          <w:rFonts w:ascii="Microsoft Yahei" w:cs="Microsoft Yahei" w:eastAsia="Microsoft Yahei" w:hAnsi="Microsoft Yahei"/>
          <w:sz w:val="22"/>
          <w:szCs w:val="22"/>
          <w:rtl w:val="0"/>
        </w:rPr>
        <w:t xml:space="preserve">）支付也是如此。</w:t>
      </w:r>
      <w:r w:rsidDel="00000000" w:rsidR="00000000" w:rsidRPr="00000000">
        <w:rPr>
          <w:rtl w:val="0"/>
        </w:rPr>
      </w:r>
    </w:p>
    <w:p w:rsidR="00000000" w:rsidDel="00000000" w:rsidP="00000000" w:rsidRDefault="00000000" w:rsidRPr="00000000" w14:paraId="00000060">
      <w:pPr>
        <w:ind w:left="426" w:firstLine="0"/>
        <w:rPr>
          <w:sz w:val="22"/>
          <w:szCs w:val="22"/>
        </w:rPr>
      </w:pPr>
      <w:r w:rsidDel="00000000" w:rsidR="00000000" w:rsidRPr="00000000">
        <w:rPr>
          <w:rtl w:val="0"/>
        </w:rPr>
      </w:r>
    </w:p>
    <w:p w:rsidR="00000000" w:rsidDel="00000000" w:rsidP="00000000" w:rsidRDefault="00000000" w:rsidRPr="00000000" w14:paraId="00000061">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除非合同另有约定，我们的支付条款应适用于以下情况。</w:t>
      </w:r>
      <w:r w:rsidDel="00000000" w:rsidR="00000000" w:rsidRPr="00000000">
        <w:rPr>
          <w:rtl w:val="0"/>
        </w:rPr>
      </w:r>
    </w:p>
    <w:p w:rsidR="00000000" w:rsidDel="00000000" w:rsidP="00000000" w:rsidRDefault="00000000" w:rsidRPr="00000000" w14:paraId="00000062">
      <w:pPr>
        <w:rPr>
          <w:sz w:val="22"/>
          <w:szCs w:val="22"/>
        </w:rPr>
      </w:pPr>
      <w:r w:rsidDel="00000000" w:rsidR="00000000" w:rsidRPr="00000000">
        <w:rPr>
          <w:rtl w:val="0"/>
        </w:rPr>
      </w:r>
    </w:p>
    <w:p w:rsidR="00000000" w:rsidDel="00000000" w:rsidP="00000000" w:rsidRDefault="00000000" w:rsidRPr="00000000" w14:paraId="00000063">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合同中规定的费用的</w:t>
      </w:r>
      <w:r w:rsidDel="00000000" w:rsidR="00000000" w:rsidRPr="00000000">
        <w:rPr>
          <w:sz w:val="22"/>
          <w:szCs w:val="22"/>
          <w:rtl w:val="0"/>
        </w:rPr>
        <w:t xml:space="preserve">50%</w:t>
      </w:r>
      <w:r w:rsidDel="00000000" w:rsidR="00000000" w:rsidRPr="00000000">
        <w:rPr>
          <w:rFonts w:ascii="Microsoft Yahei" w:cs="Microsoft Yahei" w:eastAsia="Microsoft Yahei" w:hAnsi="Microsoft Yahei"/>
          <w:sz w:val="22"/>
          <w:szCs w:val="22"/>
          <w:rtl w:val="0"/>
        </w:rPr>
        <w:t xml:space="preserve">必须在签订合同时支付。</w:t>
      </w:r>
      <w:r w:rsidDel="00000000" w:rsidR="00000000" w:rsidRPr="00000000">
        <w:rPr>
          <w:sz w:val="22"/>
          <w:szCs w:val="22"/>
          <w:rtl w:val="0"/>
        </w:rPr>
        <w:t xml:space="preserve"> </w:t>
      </w:r>
    </w:p>
    <w:p w:rsidR="00000000" w:rsidDel="00000000" w:rsidP="00000000" w:rsidRDefault="00000000" w:rsidRPr="00000000" w14:paraId="00000064">
      <w:pPr>
        <w:ind w:left="709" w:firstLine="0"/>
        <w:rPr>
          <w:sz w:val="22"/>
          <w:szCs w:val="22"/>
        </w:rPr>
      </w:pPr>
      <w:r w:rsidDel="00000000" w:rsidR="00000000" w:rsidRPr="00000000">
        <w:rPr>
          <w:rtl w:val="0"/>
        </w:rPr>
      </w:r>
    </w:p>
    <w:p w:rsidR="00000000" w:rsidDel="00000000" w:rsidP="00000000" w:rsidRDefault="00000000" w:rsidRPr="00000000" w14:paraId="00000065">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如果在合同签订后一周内没有支付</w:t>
      </w:r>
      <w:r w:rsidDel="00000000" w:rsidR="00000000" w:rsidRPr="00000000">
        <w:rPr>
          <w:sz w:val="22"/>
          <w:szCs w:val="22"/>
          <w:rtl w:val="0"/>
        </w:rPr>
        <w:t xml:space="preserve">6.1</w:t>
      </w:r>
      <w:r w:rsidDel="00000000" w:rsidR="00000000" w:rsidRPr="00000000">
        <w:rPr>
          <w:rFonts w:ascii="Microsoft Yahei" w:cs="Microsoft Yahei" w:eastAsia="Microsoft Yahei" w:hAnsi="Microsoft Yahei"/>
          <w:sz w:val="22"/>
          <w:szCs w:val="22"/>
          <w:rtl w:val="0"/>
        </w:rPr>
        <w:t xml:space="preserve">规定的预付款，</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和其合作伙伴可以自由地退出合同，并立即生效。</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这不需要公司方面的任何公告。</w:t>
      </w:r>
      <w:r w:rsidDel="00000000" w:rsidR="00000000" w:rsidRPr="00000000">
        <w:rPr>
          <w:sz w:val="22"/>
          <w:szCs w:val="22"/>
          <w:rtl w:val="0"/>
        </w:rPr>
        <w:t xml:space="preserve"> </w:t>
      </w:r>
    </w:p>
    <w:p w:rsidR="00000000" w:rsidDel="00000000" w:rsidP="00000000" w:rsidRDefault="00000000" w:rsidRPr="00000000" w14:paraId="00000066">
      <w:pPr>
        <w:ind w:left="720" w:firstLine="0"/>
        <w:rPr>
          <w:sz w:val="22"/>
          <w:szCs w:val="22"/>
        </w:rPr>
      </w:pPr>
      <w:r w:rsidDel="00000000" w:rsidR="00000000" w:rsidRPr="00000000">
        <w:rPr>
          <w:rtl w:val="0"/>
        </w:rPr>
      </w:r>
    </w:p>
    <w:p w:rsidR="00000000" w:rsidDel="00000000" w:rsidP="00000000" w:rsidRDefault="00000000" w:rsidRPr="00000000" w14:paraId="00000067">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另外</w:t>
      </w:r>
      <w:r w:rsidDel="00000000" w:rsidR="00000000" w:rsidRPr="00000000">
        <w:rPr>
          <w:sz w:val="22"/>
          <w:szCs w:val="22"/>
          <w:rtl w:val="0"/>
        </w:rPr>
        <w:t xml:space="preserve">50%</w:t>
      </w:r>
      <w:r w:rsidDel="00000000" w:rsidR="00000000" w:rsidRPr="00000000">
        <w:rPr>
          <w:rFonts w:ascii="Microsoft Yahei" w:cs="Microsoft Yahei" w:eastAsia="Microsoft Yahei" w:hAnsi="Microsoft Yahei"/>
          <w:sz w:val="22"/>
          <w:szCs w:val="22"/>
          <w:rtl w:val="0"/>
        </w:rPr>
        <w:t xml:space="preserve">的余额将在货物准备好发运（调试）后，但在货物交付前支付。作为回报，客户和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或其指定的承运人</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进口商和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或其指定的其他第三方将收到运输文件。</w:t>
      </w:r>
      <w:r w:rsidDel="00000000" w:rsidR="00000000" w:rsidRPr="00000000">
        <w:rPr>
          <w:rtl w:val="0"/>
        </w:rPr>
      </w:r>
    </w:p>
    <w:p w:rsidR="00000000" w:rsidDel="00000000" w:rsidP="00000000" w:rsidRDefault="00000000" w:rsidRPr="00000000" w14:paraId="00000068">
      <w:pPr>
        <w:rPr>
          <w:sz w:val="22"/>
          <w:szCs w:val="22"/>
        </w:rPr>
      </w:pPr>
      <w:r w:rsidDel="00000000" w:rsidR="00000000" w:rsidRPr="00000000">
        <w:rPr>
          <w:rtl w:val="0"/>
        </w:rPr>
      </w:r>
    </w:p>
    <w:p w:rsidR="00000000" w:rsidDel="00000000" w:rsidP="00000000" w:rsidRDefault="00000000" w:rsidRPr="00000000" w14:paraId="00000069">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第</w:t>
      </w:r>
      <w:r w:rsidDel="00000000" w:rsidR="00000000" w:rsidRPr="00000000">
        <w:rPr>
          <w:sz w:val="22"/>
          <w:szCs w:val="22"/>
          <w:rtl w:val="0"/>
        </w:rPr>
        <w:t xml:space="preserve">6.3</w:t>
      </w:r>
      <w:r w:rsidDel="00000000" w:rsidR="00000000" w:rsidRPr="00000000">
        <w:rPr>
          <w:rFonts w:ascii="Microsoft Yahei" w:cs="Microsoft Yahei" w:eastAsia="Microsoft Yahei" w:hAnsi="Microsoft Yahei"/>
          <w:sz w:val="22"/>
          <w:szCs w:val="22"/>
          <w:rtl w:val="0"/>
        </w:rPr>
        <w:t xml:space="preserve">条规定的余款必须立即在合理时间内支付。</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如有必要，公司及其合作伙伴保留在余款支付前扣留货物的权利，如有必要，在货物准备好发送（调试）后，客户希望退出合同的情况下，可以要求对已完成的工作进行补偿。</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是否要求这种费用补偿以及补偿的金额，应根据具体情况决定。</w:t>
      </w:r>
      <w:r w:rsidDel="00000000" w:rsidR="00000000" w:rsidRPr="00000000">
        <w:rPr>
          <w:sz w:val="22"/>
          <w:szCs w:val="22"/>
          <w:rtl w:val="0"/>
        </w:rPr>
        <w:t xml:space="preserve"> </w:t>
      </w:r>
    </w:p>
    <w:p w:rsidR="00000000" w:rsidDel="00000000" w:rsidP="00000000" w:rsidRDefault="00000000" w:rsidRPr="00000000" w14:paraId="0000006A">
      <w:pPr>
        <w:ind w:left="720" w:firstLine="0"/>
        <w:rPr>
          <w:sz w:val="22"/>
          <w:szCs w:val="22"/>
        </w:rPr>
      </w:pPr>
      <w:r w:rsidDel="00000000" w:rsidR="00000000" w:rsidRPr="00000000">
        <w:rPr>
          <w:rtl w:val="0"/>
        </w:rPr>
      </w:r>
    </w:p>
    <w:p w:rsidR="00000000" w:rsidDel="00000000" w:rsidP="00000000" w:rsidRDefault="00000000" w:rsidRPr="00000000" w14:paraId="0000006B">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根据客户的地位，即客户是否属于常规客户，以及其对组织的价值，</w:t>
      </w:r>
      <w:r w:rsidDel="00000000" w:rsidR="00000000" w:rsidRPr="00000000">
        <w:rPr>
          <w:sz w:val="22"/>
          <w:szCs w:val="22"/>
          <w:rtl w:val="0"/>
        </w:rPr>
        <w:t xml:space="preserve">6.1</w:t>
      </w:r>
      <w:r w:rsidDel="00000000" w:rsidR="00000000" w:rsidRPr="00000000">
        <w:rPr>
          <w:rFonts w:ascii="Microsoft Yahei" w:cs="Microsoft Yahei" w:eastAsia="Microsoft Yahei" w:hAnsi="Microsoft Yahei"/>
          <w:sz w:val="22"/>
          <w:szCs w:val="22"/>
          <w:rtl w:val="0"/>
        </w:rPr>
        <w:t xml:space="preserve">至</w:t>
      </w:r>
      <w:r w:rsidDel="00000000" w:rsidR="00000000" w:rsidRPr="00000000">
        <w:rPr>
          <w:sz w:val="22"/>
          <w:szCs w:val="22"/>
          <w:rtl w:val="0"/>
        </w:rPr>
        <w:t xml:space="preserve">6.4</w:t>
      </w:r>
      <w:r w:rsidDel="00000000" w:rsidR="00000000" w:rsidRPr="00000000">
        <w:rPr>
          <w:rFonts w:ascii="Microsoft Yahei" w:cs="Microsoft Yahei" w:eastAsia="Microsoft Yahei" w:hAnsi="Microsoft Yahei"/>
          <w:sz w:val="22"/>
          <w:szCs w:val="22"/>
          <w:rtl w:val="0"/>
        </w:rPr>
        <w:t xml:space="preserve">点中定义的支付方式可能会有所不同。</w:t>
      </w:r>
      <w:r w:rsidDel="00000000" w:rsidR="00000000" w:rsidRPr="00000000">
        <w:rPr>
          <w:sz w:val="22"/>
          <w:szCs w:val="22"/>
          <w:rtl w:val="0"/>
        </w:rPr>
        <w:t xml:space="preserve"> </w:t>
      </w:r>
    </w:p>
    <w:p w:rsidR="00000000" w:rsidDel="00000000" w:rsidP="00000000" w:rsidRDefault="00000000" w:rsidRPr="00000000" w14:paraId="0000006C">
      <w:pPr>
        <w:ind w:left="720" w:firstLine="0"/>
        <w:rPr>
          <w:sz w:val="22"/>
          <w:szCs w:val="22"/>
        </w:rPr>
      </w:pPr>
      <w:r w:rsidDel="00000000" w:rsidR="00000000" w:rsidRPr="00000000">
        <w:rPr>
          <w:rtl w:val="0"/>
        </w:rPr>
      </w:r>
    </w:p>
    <w:p w:rsidR="00000000" w:rsidDel="00000000" w:rsidP="00000000" w:rsidRDefault="00000000" w:rsidRPr="00000000" w14:paraId="0000006D">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该交易产生的费用由客户承担。</w:t>
      </w:r>
      <w:r w:rsidDel="00000000" w:rsidR="00000000" w:rsidRPr="00000000">
        <w:rPr>
          <w:sz w:val="22"/>
          <w:szCs w:val="22"/>
          <w:rtl w:val="0"/>
        </w:rPr>
        <w:t xml:space="preserve"> </w:t>
      </w:r>
    </w:p>
    <w:p w:rsidR="00000000" w:rsidDel="00000000" w:rsidP="00000000" w:rsidRDefault="00000000" w:rsidRPr="00000000" w14:paraId="0000006E">
      <w:pPr>
        <w:rPr>
          <w:sz w:val="22"/>
          <w:szCs w:val="22"/>
        </w:rPr>
      </w:pPr>
      <w:r w:rsidDel="00000000" w:rsidR="00000000" w:rsidRPr="00000000">
        <w:rPr>
          <w:rtl w:val="0"/>
        </w:rPr>
      </w:r>
    </w:p>
    <w:p w:rsidR="00000000" w:rsidDel="00000000" w:rsidP="00000000" w:rsidRDefault="00000000" w:rsidRPr="00000000" w14:paraId="0000006F">
      <w:pPr>
        <w:rPr>
          <w:sz w:val="22"/>
          <w:szCs w:val="22"/>
        </w:rPr>
      </w:pPr>
      <w:r w:rsidDel="00000000" w:rsidR="00000000" w:rsidRPr="00000000">
        <w:rPr>
          <w:rtl w:val="0"/>
        </w:rPr>
      </w:r>
    </w:p>
    <w:p w:rsidR="00000000" w:rsidDel="00000000" w:rsidP="00000000" w:rsidRDefault="00000000" w:rsidRPr="00000000" w14:paraId="00000070">
      <w:pPr>
        <w:rPr>
          <w:sz w:val="22"/>
          <w:szCs w:val="22"/>
        </w:rPr>
      </w:pPr>
      <w:r w:rsidDel="00000000" w:rsidR="00000000" w:rsidRPr="00000000">
        <w:rPr>
          <w:rtl w:val="0"/>
        </w:rPr>
      </w:r>
    </w:p>
    <w:p w:rsidR="00000000" w:rsidDel="00000000" w:rsidP="00000000" w:rsidRDefault="00000000" w:rsidRPr="00000000" w14:paraId="00000071">
      <w:pPr>
        <w:rPr>
          <w:sz w:val="22"/>
          <w:szCs w:val="22"/>
        </w:rPr>
      </w:pPr>
      <w:r w:rsidDel="00000000" w:rsidR="00000000" w:rsidRPr="00000000">
        <w:rPr>
          <w:rtl w:val="0"/>
        </w:rPr>
      </w:r>
    </w:p>
    <w:p w:rsidR="00000000" w:rsidDel="00000000" w:rsidP="00000000" w:rsidRDefault="00000000" w:rsidRPr="00000000" w14:paraId="00000072">
      <w:pPr>
        <w:rPr>
          <w:sz w:val="22"/>
          <w:szCs w:val="22"/>
        </w:rPr>
      </w:pPr>
      <w:r w:rsidDel="00000000" w:rsidR="00000000" w:rsidRPr="00000000">
        <w:rPr>
          <w:rtl w:val="0"/>
        </w:rPr>
      </w:r>
    </w:p>
    <w:p w:rsidR="00000000" w:rsidDel="00000000" w:rsidP="00000000" w:rsidRDefault="00000000" w:rsidRPr="00000000" w14:paraId="00000073">
      <w:pPr>
        <w:rPr>
          <w:sz w:val="22"/>
          <w:szCs w:val="22"/>
        </w:rPr>
      </w:pPr>
      <w:r w:rsidDel="00000000" w:rsidR="00000000" w:rsidRPr="00000000">
        <w:rPr>
          <w:rtl w:val="0"/>
        </w:rPr>
      </w:r>
    </w:p>
    <w:p w:rsidR="00000000" w:rsidDel="00000000" w:rsidP="00000000" w:rsidRDefault="00000000" w:rsidRPr="00000000" w14:paraId="00000074">
      <w:pPr>
        <w:rPr>
          <w:sz w:val="22"/>
          <w:szCs w:val="22"/>
        </w:rPr>
      </w:pPr>
      <w:r w:rsidDel="00000000" w:rsidR="00000000" w:rsidRPr="00000000">
        <w:rPr>
          <w:rtl w:val="0"/>
        </w:rPr>
      </w:r>
    </w:p>
    <w:p w:rsidR="00000000" w:rsidDel="00000000" w:rsidP="00000000" w:rsidRDefault="00000000" w:rsidRPr="00000000" w14:paraId="00000075">
      <w:pPr>
        <w:rPr>
          <w:sz w:val="22"/>
          <w:szCs w:val="22"/>
        </w:rPr>
      </w:pPr>
      <w:r w:rsidDel="00000000" w:rsidR="00000000" w:rsidRPr="00000000">
        <w:rPr>
          <w:rtl w:val="0"/>
        </w:rPr>
      </w:r>
    </w:p>
    <w:p w:rsidR="00000000" w:rsidDel="00000000" w:rsidP="00000000" w:rsidRDefault="00000000" w:rsidRPr="00000000" w14:paraId="00000076">
      <w:pPr>
        <w:rPr>
          <w:sz w:val="22"/>
          <w:szCs w:val="22"/>
        </w:rPr>
      </w:pPr>
      <w:r w:rsidDel="00000000" w:rsidR="00000000" w:rsidRPr="00000000">
        <w:rPr>
          <w:rtl w:val="0"/>
        </w:rPr>
      </w:r>
    </w:p>
    <w:p w:rsidR="00000000" w:rsidDel="00000000" w:rsidP="00000000" w:rsidRDefault="00000000" w:rsidRPr="00000000" w14:paraId="00000077">
      <w:pPr>
        <w:rPr>
          <w:sz w:val="22"/>
          <w:szCs w:val="22"/>
        </w:rPr>
      </w:pPr>
      <w:r w:rsidDel="00000000" w:rsidR="00000000" w:rsidRPr="00000000">
        <w:rPr>
          <w:rtl w:val="0"/>
        </w:rPr>
      </w:r>
    </w:p>
    <w:p w:rsidR="00000000" w:rsidDel="00000000" w:rsidP="00000000" w:rsidRDefault="00000000" w:rsidRPr="00000000" w14:paraId="00000078">
      <w:pPr>
        <w:rPr>
          <w:sz w:val="22"/>
          <w:szCs w:val="22"/>
        </w:rPr>
      </w:pPr>
      <w:r w:rsidDel="00000000" w:rsidR="00000000" w:rsidRPr="00000000">
        <w:rPr>
          <w:rtl w:val="0"/>
        </w:rPr>
      </w:r>
    </w:p>
    <w:p w:rsidR="00000000" w:rsidDel="00000000" w:rsidP="00000000" w:rsidRDefault="00000000" w:rsidRPr="00000000" w14:paraId="00000079">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抵销</w:t>
      </w:r>
      <w:r w:rsidDel="00000000" w:rsidR="00000000" w:rsidRPr="00000000">
        <w:rPr>
          <w:b w:val="1"/>
          <w:sz w:val="22"/>
          <w:szCs w:val="22"/>
          <w:rtl w:val="0"/>
        </w:rPr>
        <w:t xml:space="preserve">/</w:t>
      </w:r>
      <w:r w:rsidDel="00000000" w:rsidR="00000000" w:rsidRPr="00000000">
        <w:rPr>
          <w:rFonts w:ascii="Microsoft Yahei" w:cs="Microsoft Yahei" w:eastAsia="Microsoft Yahei" w:hAnsi="Microsoft Yahei"/>
          <w:b w:val="1"/>
          <w:sz w:val="22"/>
          <w:szCs w:val="22"/>
          <w:rtl w:val="0"/>
        </w:rPr>
        <w:t xml:space="preserve">保留权</w:t>
      </w:r>
      <w:r w:rsidDel="00000000" w:rsidR="00000000" w:rsidRPr="00000000">
        <w:rPr>
          <w:rtl w:val="0"/>
        </w:rPr>
      </w:r>
    </w:p>
    <w:p w:rsidR="00000000" w:rsidDel="00000000" w:rsidP="00000000" w:rsidRDefault="00000000" w:rsidRPr="00000000" w14:paraId="0000007A">
      <w:pPr>
        <w:rPr>
          <w:sz w:val="22"/>
          <w:szCs w:val="22"/>
        </w:rPr>
      </w:pPr>
      <w:r w:rsidDel="00000000" w:rsidR="00000000" w:rsidRPr="00000000">
        <w:rPr>
          <w:rtl w:val="0"/>
        </w:rPr>
      </w:r>
    </w:p>
    <w:p w:rsidR="00000000" w:rsidDel="00000000" w:rsidP="00000000" w:rsidRDefault="00000000" w:rsidRPr="00000000" w14:paraId="0000007B">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客户只有在他的反诉已经合法成立或我们没有争议的情况下才有权进行抵销。</w:t>
      </w:r>
      <w:r w:rsidDel="00000000" w:rsidR="00000000" w:rsidRPr="00000000">
        <w:rPr>
          <w:rtl w:val="0"/>
        </w:rPr>
      </w:r>
    </w:p>
    <w:p w:rsidR="00000000" w:rsidDel="00000000" w:rsidP="00000000" w:rsidRDefault="00000000" w:rsidRPr="00000000" w14:paraId="0000007C">
      <w:pPr>
        <w:ind w:left="709" w:firstLine="0"/>
        <w:rPr>
          <w:sz w:val="22"/>
          <w:szCs w:val="22"/>
        </w:rPr>
      </w:pPr>
      <w:r w:rsidDel="00000000" w:rsidR="00000000" w:rsidRPr="00000000">
        <w:rPr>
          <w:rtl w:val="0"/>
        </w:rPr>
      </w:r>
    </w:p>
    <w:p w:rsidR="00000000" w:rsidDel="00000000" w:rsidP="00000000" w:rsidRDefault="00000000" w:rsidRPr="00000000" w14:paraId="0000007D">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客户只能在其反诉是基于相同的合同关系的情况下主张保留权。</w:t>
      </w:r>
      <w:r w:rsidDel="00000000" w:rsidR="00000000" w:rsidRPr="00000000">
        <w:rPr>
          <w:rtl w:val="0"/>
        </w:rPr>
      </w:r>
    </w:p>
    <w:p w:rsidR="00000000" w:rsidDel="00000000" w:rsidP="00000000" w:rsidRDefault="00000000" w:rsidRPr="00000000" w14:paraId="0000007E">
      <w:pPr>
        <w:ind w:left="720" w:firstLine="0"/>
        <w:rPr>
          <w:sz w:val="22"/>
          <w:szCs w:val="22"/>
        </w:rPr>
      </w:pPr>
      <w:r w:rsidDel="00000000" w:rsidR="00000000" w:rsidRPr="00000000">
        <w:rPr>
          <w:rtl w:val="0"/>
        </w:rPr>
      </w:r>
    </w:p>
    <w:p w:rsidR="00000000" w:rsidDel="00000000" w:rsidP="00000000" w:rsidRDefault="00000000" w:rsidRPr="00000000" w14:paraId="0000007F">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如果客户未能履行其付款义务，我们可以对客户的所有未来订单，包括已确认的订单，主张保留权。</w:t>
      </w:r>
      <w:r w:rsidDel="00000000" w:rsidR="00000000" w:rsidRPr="00000000">
        <w:rPr>
          <w:rtl w:val="0"/>
        </w:rPr>
      </w:r>
    </w:p>
    <w:p w:rsidR="00000000" w:rsidDel="00000000" w:rsidP="00000000" w:rsidRDefault="00000000" w:rsidRPr="00000000" w14:paraId="00000080">
      <w:pPr>
        <w:rPr>
          <w:sz w:val="22"/>
          <w:szCs w:val="22"/>
        </w:rPr>
      </w:pPr>
      <w:r w:rsidDel="00000000" w:rsidR="00000000" w:rsidRPr="00000000">
        <w:rPr>
          <w:rtl w:val="0"/>
        </w:rPr>
      </w:r>
    </w:p>
    <w:p w:rsidR="00000000" w:rsidDel="00000000" w:rsidP="00000000" w:rsidRDefault="00000000" w:rsidRPr="00000000" w14:paraId="00000081">
      <w:pPr>
        <w:rPr>
          <w:sz w:val="22"/>
          <w:szCs w:val="22"/>
        </w:rPr>
      </w:pPr>
      <w:r w:rsidDel="00000000" w:rsidR="00000000" w:rsidRPr="00000000">
        <w:rPr>
          <w:rtl w:val="0"/>
        </w:rPr>
      </w:r>
    </w:p>
    <w:p w:rsidR="00000000" w:rsidDel="00000000" w:rsidP="00000000" w:rsidRDefault="00000000" w:rsidRPr="00000000" w14:paraId="00000082">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交付、运输风险、交付日期</w:t>
      </w:r>
      <w:r w:rsidDel="00000000" w:rsidR="00000000" w:rsidRPr="00000000">
        <w:rPr>
          <w:rtl w:val="0"/>
        </w:rPr>
      </w:r>
    </w:p>
    <w:p w:rsidR="00000000" w:rsidDel="00000000" w:rsidP="00000000" w:rsidRDefault="00000000" w:rsidRPr="00000000" w14:paraId="00000083">
      <w:pPr>
        <w:rPr>
          <w:sz w:val="22"/>
          <w:szCs w:val="22"/>
        </w:rPr>
      </w:pPr>
      <w:r w:rsidDel="00000000" w:rsidR="00000000" w:rsidRPr="00000000">
        <w:rPr>
          <w:rtl w:val="0"/>
        </w:rPr>
      </w:r>
    </w:p>
    <w:p w:rsidR="00000000" w:rsidDel="00000000" w:rsidP="00000000" w:rsidRDefault="00000000" w:rsidRPr="00000000" w14:paraId="00000084">
      <w:pPr>
        <w:numPr>
          <w:ilvl w:val="1"/>
          <w:numId w:val="3"/>
        </w:numPr>
        <w:ind w:left="709" w:hanging="567"/>
        <w:rPr>
          <w:sz w:val="22"/>
          <w:szCs w:val="22"/>
        </w:rPr>
      </w:pP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和它的合作伙伴为他们的客户提供了各种交付方式。</w:t>
      </w:r>
      <w:r w:rsidDel="00000000" w:rsidR="00000000" w:rsidRPr="00000000">
        <w:rPr>
          <w:rtl w:val="0"/>
        </w:rPr>
      </w:r>
    </w:p>
    <w:p w:rsidR="00000000" w:rsidDel="00000000" w:rsidP="00000000" w:rsidRDefault="00000000" w:rsidRPr="00000000" w14:paraId="00000085">
      <w:pPr>
        <w:ind w:left="709" w:firstLine="0"/>
        <w:rPr>
          <w:sz w:val="22"/>
          <w:szCs w:val="22"/>
        </w:rPr>
      </w:pPr>
      <w:r w:rsidDel="00000000" w:rsidR="00000000" w:rsidRPr="00000000">
        <w:rPr>
          <w:rtl w:val="0"/>
        </w:rPr>
      </w:r>
    </w:p>
    <w:p w:rsidR="00000000" w:rsidDel="00000000" w:rsidP="00000000" w:rsidRDefault="00000000" w:rsidRPr="00000000" w14:paraId="00000086">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就客户而言，如果他希望不使用这项服务，他可以自由安排一个合适的承运人。</w:t>
      </w:r>
      <w:r w:rsidDel="00000000" w:rsidR="00000000" w:rsidRPr="00000000">
        <w:rPr>
          <w:rtl w:val="0"/>
        </w:rPr>
      </w:r>
    </w:p>
    <w:p w:rsidR="00000000" w:rsidDel="00000000" w:rsidP="00000000" w:rsidRDefault="00000000" w:rsidRPr="00000000" w14:paraId="00000087">
      <w:pPr>
        <w:ind w:left="720" w:firstLine="0"/>
        <w:rPr>
          <w:sz w:val="22"/>
          <w:szCs w:val="22"/>
        </w:rPr>
      </w:pPr>
      <w:r w:rsidDel="00000000" w:rsidR="00000000" w:rsidRPr="00000000">
        <w:rPr>
          <w:rtl w:val="0"/>
        </w:rPr>
      </w:r>
    </w:p>
    <w:p w:rsidR="00000000" w:rsidDel="00000000" w:rsidP="00000000" w:rsidRDefault="00000000" w:rsidRPr="00000000" w14:paraId="00000088">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较大的交货量应完全按照</w:t>
      </w:r>
      <w:r w:rsidDel="00000000" w:rsidR="00000000" w:rsidRPr="00000000">
        <w:rPr>
          <w:sz w:val="22"/>
          <w:szCs w:val="22"/>
          <w:rtl w:val="0"/>
        </w:rPr>
        <w:t xml:space="preserve">2020</w:t>
      </w:r>
      <w:r w:rsidDel="00000000" w:rsidR="00000000" w:rsidRPr="00000000">
        <w:rPr>
          <w:rFonts w:ascii="Microsoft Yahei" w:cs="Microsoft Yahei" w:eastAsia="Microsoft Yahei" w:hAnsi="Microsoft Yahei"/>
          <w:sz w:val="22"/>
          <w:szCs w:val="22"/>
          <w:rtl w:val="0"/>
        </w:rPr>
        <w:t xml:space="preserve">年国际贸易术语解释通则第</w:t>
      </w:r>
      <w:r w:rsidDel="00000000" w:rsidR="00000000" w:rsidRPr="00000000">
        <w:rPr>
          <w:sz w:val="22"/>
          <w:szCs w:val="22"/>
          <w:rtl w:val="0"/>
        </w:rPr>
        <w:t xml:space="preserve">5.2</w:t>
      </w:r>
      <w:r w:rsidDel="00000000" w:rsidR="00000000" w:rsidRPr="00000000">
        <w:rPr>
          <w:rFonts w:ascii="Microsoft Yahei" w:cs="Microsoft Yahei" w:eastAsia="Microsoft Yahei" w:hAnsi="Microsoft Yahei"/>
          <w:sz w:val="22"/>
          <w:szCs w:val="22"/>
          <w:rtl w:val="0"/>
        </w:rPr>
        <w:t xml:space="preserve">条</w:t>
      </w:r>
      <w:r w:rsidDel="00000000" w:rsidR="00000000" w:rsidRPr="00000000">
        <w:rPr>
          <w:sz w:val="22"/>
          <w:szCs w:val="22"/>
          <w:rtl w:val="0"/>
        </w:rPr>
        <w:t xml:space="preserve">F</w:t>
      </w:r>
      <w:r w:rsidDel="00000000" w:rsidR="00000000" w:rsidRPr="00000000">
        <w:rPr>
          <w:rFonts w:ascii="Microsoft Yahei" w:cs="Microsoft Yahei" w:eastAsia="Microsoft Yahei" w:hAnsi="Microsoft Yahei"/>
          <w:sz w:val="22"/>
          <w:szCs w:val="22"/>
          <w:rtl w:val="0"/>
        </w:rPr>
        <w:t xml:space="preserve">组和第</w:t>
      </w:r>
      <w:r w:rsidDel="00000000" w:rsidR="00000000" w:rsidRPr="00000000">
        <w:rPr>
          <w:sz w:val="22"/>
          <w:szCs w:val="22"/>
          <w:rtl w:val="0"/>
        </w:rPr>
        <w:t xml:space="preserve">5.3</w:t>
      </w:r>
      <w:r w:rsidDel="00000000" w:rsidR="00000000" w:rsidRPr="00000000">
        <w:rPr>
          <w:rFonts w:ascii="Microsoft Yahei" w:cs="Microsoft Yahei" w:eastAsia="Microsoft Yahei" w:hAnsi="Microsoft Yahei"/>
          <w:sz w:val="22"/>
          <w:szCs w:val="22"/>
          <w:rtl w:val="0"/>
        </w:rPr>
        <w:t xml:space="preserve">条</w:t>
      </w:r>
      <w:r w:rsidDel="00000000" w:rsidR="00000000" w:rsidRPr="00000000">
        <w:rPr>
          <w:sz w:val="22"/>
          <w:szCs w:val="22"/>
          <w:rtl w:val="0"/>
        </w:rPr>
        <w:t xml:space="preserve">C</w:t>
      </w:r>
      <w:r w:rsidDel="00000000" w:rsidR="00000000" w:rsidRPr="00000000">
        <w:rPr>
          <w:rFonts w:ascii="Microsoft Yahei" w:cs="Microsoft Yahei" w:eastAsia="Microsoft Yahei" w:hAnsi="Microsoft Yahei"/>
          <w:sz w:val="22"/>
          <w:szCs w:val="22"/>
          <w:rtl w:val="0"/>
        </w:rPr>
        <w:t xml:space="preserve">组的规定处理，除非合同另有约定。</w:t>
      </w:r>
      <w:r w:rsidDel="00000000" w:rsidR="00000000" w:rsidRPr="00000000">
        <w:rPr>
          <w:sz w:val="22"/>
          <w:szCs w:val="22"/>
          <w:rtl w:val="0"/>
        </w:rPr>
        <w:t xml:space="preserve"> </w:t>
      </w:r>
    </w:p>
    <w:p w:rsidR="00000000" w:rsidDel="00000000" w:rsidP="00000000" w:rsidRDefault="00000000" w:rsidRPr="00000000" w14:paraId="00000089">
      <w:pPr>
        <w:ind w:left="720" w:firstLine="0"/>
        <w:rPr>
          <w:sz w:val="22"/>
          <w:szCs w:val="22"/>
        </w:rPr>
      </w:pPr>
      <w:r w:rsidDel="00000000" w:rsidR="00000000" w:rsidRPr="00000000">
        <w:rPr>
          <w:rtl w:val="0"/>
        </w:rPr>
      </w:r>
    </w:p>
    <w:p w:rsidR="00000000" w:rsidDel="00000000" w:rsidP="00000000" w:rsidRDefault="00000000" w:rsidRPr="00000000" w14:paraId="0000008A">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当货物被移交给货运代理、承运人或其他被指定进行运输的第三方时，风险应转移给客户。移交的时间与装货过程同时开始。</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如果客户延迟接受，则风险转移。</w:t>
      </w:r>
      <w:r w:rsidDel="00000000" w:rsidR="00000000" w:rsidRPr="00000000">
        <w:rPr>
          <w:sz w:val="22"/>
          <w:szCs w:val="22"/>
          <w:rtl w:val="0"/>
        </w:rPr>
        <w:t xml:space="preserve"> </w:t>
      </w:r>
    </w:p>
    <w:p w:rsidR="00000000" w:rsidDel="00000000" w:rsidP="00000000" w:rsidRDefault="00000000" w:rsidRPr="00000000" w14:paraId="0000008B">
      <w:pPr>
        <w:rPr>
          <w:sz w:val="22"/>
          <w:szCs w:val="22"/>
        </w:rPr>
      </w:pPr>
      <w:r w:rsidDel="00000000" w:rsidR="00000000" w:rsidRPr="00000000">
        <w:rPr>
          <w:rtl w:val="0"/>
        </w:rPr>
      </w:r>
    </w:p>
    <w:p w:rsidR="00000000" w:rsidDel="00000000" w:rsidP="00000000" w:rsidRDefault="00000000" w:rsidRPr="00000000" w14:paraId="0000008C">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如果我们自己没有被我们的供应商在一致的交易范围内及时提供货物，我们将被免除履行义务，除非我们自己对不交付货物负责。</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我们应立即通知客户未交货的情况，并应毫不迟疑地退还赔偿金。</w:t>
      </w:r>
      <w:r w:rsidDel="00000000" w:rsidR="00000000" w:rsidRPr="00000000">
        <w:rPr>
          <w:rtl w:val="0"/>
        </w:rPr>
      </w:r>
    </w:p>
    <w:p w:rsidR="00000000" w:rsidDel="00000000" w:rsidP="00000000" w:rsidRDefault="00000000" w:rsidRPr="00000000" w14:paraId="0000008D">
      <w:pPr>
        <w:ind w:left="720" w:firstLine="0"/>
        <w:rPr>
          <w:sz w:val="22"/>
          <w:szCs w:val="22"/>
        </w:rPr>
      </w:pPr>
      <w:r w:rsidDel="00000000" w:rsidR="00000000" w:rsidRPr="00000000">
        <w:rPr>
          <w:rtl w:val="0"/>
        </w:rPr>
      </w:r>
    </w:p>
    <w:p w:rsidR="00000000" w:rsidDel="00000000" w:rsidP="00000000" w:rsidRDefault="00000000" w:rsidRPr="00000000" w14:paraId="0000008E">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除非达成明确的有约束力的交货日期，否则我们的交货日期或交货期完全是不具约束力的信息，仅作为指导。</w:t>
      </w:r>
      <w:r w:rsidDel="00000000" w:rsidR="00000000" w:rsidRPr="00000000">
        <w:rPr>
          <w:sz w:val="22"/>
          <w:szCs w:val="22"/>
          <w:rtl w:val="0"/>
        </w:rPr>
        <w:t xml:space="preserve"> </w:t>
      </w:r>
    </w:p>
    <w:p w:rsidR="00000000" w:rsidDel="00000000" w:rsidP="00000000" w:rsidRDefault="00000000" w:rsidRPr="00000000" w14:paraId="0000008F">
      <w:pPr>
        <w:ind w:left="720" w:firstLine="0"/>
        <w:rPr>
          <w:sz w:val="22"/>
          <w:szCs w:val="22"/>
        </w:rPr>
      </w:pPr>
      <w:r w:rsidDel="00000000" w:rsidR="00000000" w:rsidRPr="00000000">
        <w:rPr>
          <w:rtl w:val="0"/>
        </w:rPr>
      </w:r>
    </w:p>
    <w:p w:rsidR="00000000" w:rsidDel="00000000" w:rsidP="00000000" w:rsidRDefault="00000000" w:rsidRPr="00000000" w14:paraId="00000090">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客户从他的合同和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或发票中获得交货期的指示。</w:t>
      </w:r>
      <w:r w:rsidDel="00000000" w:rsidR="00000000" w:rsidRPr="00000000">
        <w:rPr>
          <w:sz w:val="22"/>
          <w:szCs w:val="22"/>
          <w:rtl w:val="0"/>
        </w:rPr>
        <w:t xml:space="preserve">  </w:t>
      </w:r>
    </w:p>
    <w:p w:rsidR="00000000" w:rsidDel="00000000" w:rsidP="00000000" w:rsidRDefault="00000000" w:rsidRPr="00000000" w14:paraId="00000091">
      <w:pPr>
        <w:ind w:left="720" w:firstLine="0"/>
        <w:rPr>
          <w:sz w:val="22"/>
          <w:szCs w:val="22"/>
        </w:rPr>
      </w:pPr>
      <w:r w:rsidDel="00000000" w:rsidR="00000000" w:rsidRPr="00000000">
        <w:rPr>
          <w:rtl w:val="0"/>
        </w:rPr>
      </w:r>
    </w:p>
    <w:p w:rsidR="00000000" w:rsidDel="00000000" w:rsidP="00000000" w:rsidRDefault="00000000" w:rsidRPr="00000000" w14:paraId="00000092">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我们所述的交货期的开始是以客户及时和适当地履行其义务为前提的。</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正确履行客户的义务包括但不限于：</w:t>
      </w:r>
      <w:r w:rsidDel="00000000" w:rsidR="00000000" w:rsidRPr="00000000">
        <w:rPr>
          <w:sz w:val="22"/>
          <w:szCs w:val="22"/>
          <w:rtl w:val="0"/>
        </w:rPr>
        <w:t xml:space="preserve"> 1:  </w:t>
      </w:r>
    </w:p>
    <w:p w:rsidR="00000000" w:rsidDel="00000000" w:rsidP="00000000" w:rsidRDefault="00000000" w:rsidRPr="00000000" w14:paraId="00000093">
      <w:pPr>
        <w:rPr>
          <w:sz w:val="22"/>
          <w:szCs w:val="22"/>
        </w:rPr>
      </w:pPr>
      <w:r w:rsidDel="00000000" w:rsidR="00000000" w:rsidRPr="00000000">
        <w:rPr>
          <w:rtl w:val="0"/>
        </w:rPr>
      </w:r>
    </w:p>
    <w:p w:rsidR="00000000" w:rsidDel="00000000" w:rsidP="00000000" w:rsidRDefault="00000000" w:rsidRPr="00000000" w14:paraId="00000094">
      <w:pPr>
        <w:numPr>
          <w:ilvl w:val="2"/>
          <w:numId w:val="3"/>
        </w:numPr>
        <w:ind w:left="1212" w:hanging="645"/>
        <w:rPr>
          <w:sz w:val="22"/>
          <w:szCs w:val="22"/>
        </w:rPr>
      </w:pPr>
      <w:r w:rsidDel="00000000" w:rsidR="00000000" w:rsidRPr="00000000">
        <w:rPr>
          <w:rFonts w:ascii="Microsoft Yahei" w:cs="Microsoft Yahei" w:eastAsia="Microsoft Yahei" w:hAnsi="Microsoft Yahei"/>
          <w:sz w:val="22"/>
          <w:szCs w:val="22"/>
          <w:rtl w:val="0"/>
        </w:rPr>
        <w:t xml:space="preserve">客户的及时付款。</w:t>
      </w:r>
      <w:r w:rsidDel="00000000" w:rsidR="00000000" w:rsidRPr="00000000">
        <w:rPr>
          <w:sz w:val="22"/>
          <w:szCs w:val="22"/>
          <w:rtl w:val="0"/>
        </w:rPr>
        <w:t xml:space="preserve"> </w:t>
      </w:r>
    </w:p>
    <w:p w:rsidR="00000000" w:rsidDel="00000000" w:rsidP="00000000" w:rsidRDefault="00000000" w:rsidRPr="00000000" w14:paraId="00000095">
      <w:pPr>
        <w:ind w:left="1212" w:firstLine="0"/>
        <w:rPr>
          <w:sz w:val="22"/>
          <w:szCs w:val="22"/>
        </w:rPr>
      </w:pPr>
      <w:r w:rsidDel="00000000" w:rsidR="00000000" w:rsidRPr="00000000">
        <w:rPr>
          <w:rtl w:val="0"/>
        </w:rPr>
      </w:r>
    </w:p>
    <w:p w:rsidR="00000000" w:rsidDel="00000000" w:rsidP="00000000" w:rsidRDefault="00000000" w:rsidRPr="00000000" w14:paraId="00000096">
      <w:pPr>
        <w:numPr>
          <w:ilvl w:val="2"/>
          <w:numId w:val="3"/>
        </w:numPr>
        <w:ind w:left="1212" w:hanging="645"/>
        <w:rPr>
          <w:sz w:val="22"/>
          <w:szCs w:val="22"/>
        </w:rPr>
      </w:pPr>
      <w:r w:rsidDel="00000000" w:rsidR="00000000" w:rsidRPr="00000000">
        <w:rPr>
          <w:rFonts w:ascii="Microsoft Yahei" w:cs="Microsoft Yahei" w:eastAsia="Microsoft Yahei" w:hAnsi="Microsoft Yahei"/>
          <w:sz w:val="22"/>
          <w:szCs w:val="22"/>
          <w:rtl w:val="0"/>
        </w:rPr>
        <w:t xml:space="preserve">保证客户本人和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或其指定的承运人</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进口商和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或其指定的其他第三方在约定的交接地点准时收货</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交接，前提是这种协议是书面形式的。</w:t>
      </w:r>
      <w:r w:rsidDel="00000000" w:rsidR="00000000" w:rsidRPr="00000000">
        <w:rPr>
          <w:sz w:val="22"/>
          <w:szCs w:val="22"/>
          <w:rtl w:val="0"/>
        </w:rPr>
        <w:t xml:space="preserve">  </w:t>
      </w:r>
    </w:p>
    <w:p w:rsidR="00000000" w:rsidDel="00000000" w:rsidP="00000000" w:rsidRDefault="00000000" w:rsidRPr="00000000" w14:paraId="00000097">
      <w:pPr>
        <w:ind w:left="1212" w:firstLine="0"/>
        <w:rPr>
          <w:sz w:val="22"/>
          <w:szCs w:val="22"/>
        </w:rPr>
      </w:pPr>
      <w:r w:rsidDel="00000000" w:rsidR="00000000" w:rsidRPr="00000000">
        <w:rPr>
          <w:rFonts w:ascii="Microsoft Yahei" w:cs="Microsoft Yahei" w:eastAsia="Microsoft Yahei" w:hAnsi="Microsoft Yahei"/>
          <w:sz w:val="22"/>
          <w:szCs w:val="22"/>
          <w:rtl w:val="0"/>
        </w:rPr>
        <w:t xml:space="preserve">如果客户和</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或其指定的代表不接受或故意违反其他合作义务，</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有权要求赔偿由此造成的损失和任何额外费用。</w:t>
      </w:r>
      <w:r w:rsidDel="00000000" w:rsidR="00000000" w:rsidRPr="00000000">
        <w:rPr>
          <w:sz w:val="22"/>
          <w:szCs w:val="22"/>
          <w:rtl w:val="0"/>
        </w:rPr>
        <w:t xml:space="preserve">                                                                                                                                        </w:t>
      </w:r>
    </w:p>
    <w:p w:rsidR="00000000" w:rsidDel="00000000" w:rsidP="00000000" w:rsidRDefault="00000000" w:rsidRPr="00000000" w14:paraId="00000098">
      <w:pPr>
        <w:rPr>
          <w:sz w:val="22"/>
          <w:szCs w:val="22"/>
        </w:rPr>
      </w:pPr>
      <w:r w:rsidDel="00000000" w:rsidR="00000000" w:rsidRPr="00000000">
        <w:rPr>
          <w:rtl w:val="0"/>
        </w:rPr>
      </w:r>
    </w:p>
    <w:p w:rsidR="00000000" w:rsidDel="00000000" w:rsidP="00000000" w:rsidRDefault="00000000" w:rsidRPr="00000000" w14:paraId="00000099">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在考虑到双方利益的前提下，我们有权在对客户合理的情况下进行部分交付。</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额外的运输费用由我们承担。</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风险应在移交各自的部分交货时转移给客户。</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如果我们对未交付的部分货物有违约行为，或者我们不可能交付未交付的部分货物，客户应有权退出整个合同或对不履行全部义务要求赔偿，前提是客户对部分货物没有利益。</w:t>
      </w:r>
      <w:r w:rsidDel="00000000" w:rsidR="00000000" w:rsidRPr="00000000">
        <w:rPr>
          <w:rtl w:val="0"/>
        </w:rPr>
      </w:r>
    </w:p>
    <w:p w:rsidR="00000000" w:rsidDel="00000000" w:rsidP="00000000" w:rsidRDefault="00000000" w:rsidRPr="00000000" w14:paraId="0000009A">
      <w:pPr>
        <w:rPr>
          <w:sz w:val="22"/>
          <w:szCs w:val="22"/>
        </w:rPr>
      </w:pPr>
      <w:r w:rsidDel="00000000" w:rsidR="00000000" w:rsidRPr="00000000">
        <w:rPr>
          <w:rtl w:val="0"/>
        </w:rPr>
      </w:r>
    </w:p>
    <w:p w:rsidR="00000000" w:rsidDel="00000000" w:rsidP="00000000" w:rsidRDefault="00000000" w:rsidRPr="00000000" w14:paraId="0000009B">
      <w:pPr>
        <w:rPr>
          <w:sz w:val="22"/>
          <w:szCs w:val="22"/>
        </w:rPr>
      </w:pPr>
      <w:r w:rsidDel="00000000" w:rsidR="00000000" w:rsidRPr="00000000">
        <w:rPr>
          <w:rtl w:val="0"/>
        </w:rPr>
      </w:r>
    </w:p>
    <w:p w:rsidR="00000000" w:rsidDel="00000000" w:rsidP="00000000" w:rsidRDefault="00000000" w:rsidRPr="00000000" w14:paraId="0000009C">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保留所有权</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9D">
      <w:pPr>
        <w:rPr>
          <w:sz w:val="22"/>
          <w:szCs w:val="22"/>
        </w:rPr>
      </w:pPr>
      <w:r w:rsidDel="00000000" w:rsidR="00000000" w:rsidRPr="00000000">
        <w:rPr>
          <w:rtl w:val="0"/>
        </w:rPr>
      </w:r>
    </w:p>
    <w:p w:rsidR="00000000" w:rsidDel="00000000" w:rsidP="00000000" w:rsidRDefault="00000000" w:rsidRPr="00000000" w14:paraId="0000009E">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本公司及其合作伙伴保留对货物的所有权，直到当前合同下的所有索赔全部解决。</w:t>
      </w:r>
      <w:r w:rsidDel="00000000" w:rsidR="00000000" w:rsidRPr="00000000">
        <w:rPr>
          <w:sz w:val="22"/>
          <w:szCs w:val="22"/>
          <w:rtl w:val="0"/>
        </w:rPr>
        <w:t xml:space="preserve">  </w:t>
      </w:r>
    </w:p>
    <w:p w:rsidR="00000000" w:rsidDel="00000000" w:rsidP="00000000" w:rsidRDefault="00000000" w:rsidRPr="00000000" w14:paraId="0000009F">
      <w:pPr>
        <w:ind w:left="709" w:firstLine="0"/>
        <w:rPr>
          <w:sz w:val="22"/>
          <w:szCs w:val="22"/>
        </w:rPr>
      </w:pPr>
      <w:r w:rsidDel="00000000" w:rsidR="00000000" w:rsidRPr="00000000">
        <w:rPr>
          <w:rtl w:val="0"/>
        </w:rPr>
      </w:r>
    </w:p>
    <w:p w:rsidR="00000000" w:rsidDel="00000000" w:rsidP="00000000" w:rsidRDefault="00000000" w:rsidRPr="00000000" w14:paraId="000000A0">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如果违反协议（见第</w:t>
      </w:r>
      <w:r w:rsidDel="00000000" w:rsidR="00000000" w:rsidRPr="00000000">
        <w:rPr>
          <w:sz w:val="22"/>
          <w:szCs w:val="22"/>
          <w:rtl w:val="0"/>
        </w:rPr>
        <w:t xml:space="preserve">6.4</w:t>
      </w:r>
      <w:r w:rsidDel="00000000" w:rsidR="00000000" w:rsidRPr="00000000">
        <w:rPr>
          <w:rFonts w:ascii="Microsoft Yahei" w:cs="Microsoft Yahei" w:eastAsia="Microsoft Yahei" w:hAnsi="Microsoft Yahei"/>
          <w:sz w:val="22"/>
          <w:szCs w:val="22"/>
          <w:rtl w:val="0"/>
        </w:rPr>
        <w:t xml:space="preserve">节），在移交运输和交货文件后的合理时间内，债务的清算没有完成，本组织及其合作伙伴应给予客户再推迟</w:t>
      </w:r>
      <w:r w:rsidDel="00000000" w:rsidR="00000000" w:rsidRPr="00000000">
        <w:rPr>
          <w:sz w:val="22"/>
          <w:szCs w:val="22"/>
          <w:rtl w:val="0"/>
        </w:rPr>
        <w:t xml:space="preserve">5</w:t>
      </w:r>
      <w:r w:rsidDel="00000000" w:rsidR="00000000" w:rsidRPr="00000000">
        <w:rPr>
          <w:rFonts w:ascii="Microsoft Yahei" w:cs="Microsoft Yahei" w:eastAsia="Microsoft Yahei" w:hAnsi="Microsoft Yahei"/>
          <w:sz w:val="22"/>
          <w:szCs w:val="22"/>
          <w:rtl w:val="0"/>
        </w:rPr>
        <w:t xml:space="preserve">个工作日的期限，以清算该债务。</w:t>
      </w:r>
      <w:r w:rsidDel="00000000" w:rsidR="00000000" w:rsidRPr="00000000">
        <w:rPr>
          <w:sz w:val="22"/>
          <w:szCs w:val="22"/>
          <w:rtl w:val="0"/>
        </w:rPr>
        <w:t xml:space="preserve"> </w:t>
      </w:r>
    </w:p>
    <w:p w:rsidR="00000000" w:rsidDel="00000000" w:rsidP="00000000" w:rsidRDefault="00000000" w:rsidRPr="00000000" w14:paraId="000000A1">
      <w:pPr>
        <w:ind w:left="720" w:firstLine="0"/>
        <w:rPr>
          <w:sz w:val="22"/>
          <w:szCs w:val="22"/>
        </w:rPr>
      </w:pPr>
      <w:r w:rsidDel="00000000" w:rsidR="00000000" w:rsidRPr="00000000">
        <w:rPr>
          <w:rtl w:val="0"/>
        </w:rPr>
      </w:r>
    </w:p>
    <w:p w:rsidR="00000000" w:rsidDel="00000000" w:rsidP="00000000" w:rsidRDefault="00000000" w:rsidRPr="00000000" w14:paraId="000000A2">
      <w:pPr>
        <w:numPr>
          <w:ilvl w:val="1"/>
          <w:numId w:val="3"/>
        </w:numPr>
        <w:ind w:left="709" w:hanging="567"/>
        <w:rPr>
          <w:sz w:val="22"/>
          <w:szCs w:val="22"/>
        </w:rPr>
      </w:pPr>
      <w:bookmarkStart w:colFirst="0" w:colLast="0" w:name="_gjdgxs" w:id="0"/>
      <w:bookmarkEnd w:id="0"/>
      <w:r w:rsidDel="00000000" w:rsidR="00000000" w:rsidRPr="00000000">
        <w:rPr>
          <w:rFonts w:ascii="Microsoft Yahei" w:cs="Microsoft Yahei" w:eastAsia="Microsoft Yahei" w:hAnsi="Microsoft Yahei"/>
          <w:sz w:val="22"/>
          <w:szCs w:val="22"/>
          <w:rtl w:val="0"/>
        </w:rPr>
        <w:t xml:space="preserve">根据第</w:t>
      </w:r>
      <w:r w:rsidDel="00000000" w:rsidR="00000000" w:rsidRPr="00000000">
        <w:rPr>
          <w:sz w:val="22"/>
          <w:szCs w:val="22"/>
          <w:rtl w:val="0"/>
        </w:rPr>
        <w:t xml:space="preserve">9.2</w:t>
      </w:r>
      <w:r w:rsidDel="00000000" w:rsidR="00000000" w:rsidRPr="00000000">
        <w:rPr>
          <w:rFonts w:ascii="Microsoft Yahei" w:cs="Microsoft Yahei" w:eastAsia="Microsoft Yahei" w:hAnsi="Microsoft Yahei"/>
          <w:sz w:val="22"/>
          <w:szCs w:val="22"/>
          <w:rtl w:val="0"/>
        </w:rPr>
        <w:t xml:space="preserve">章批准的推迟通知应通过电子邮件进行。</w:t>
      </w:r>
      <w:r w:rsidDel="00000000" w:rsidR="00000000" w:rsidRPr="00000000">
        <w:rPr>
          <w:sz w:val="22"/>
          <w:szCs w:val="22"/>
          <w:rtl w:val="0"/>
        </w:rPr>
        <w:t xml:space="preserve"> </w:t>
      </w:r>
    </w:p>
    <w:p w:rsidR="00000000" w:rsidDel="00000000" w:rsidP="00000000" w:rsidRDefault="00000000" w:rsidRPr="00000000" w14:paraId="000000A3">
      <w:pPr>
        <w:ind w:left="720" w:firstLine="0"/>
        <w:rPr>
          <w:sz w:val="22"/>
          <w:szCs w:val="22"/>
        </w:rPr>
      </w:pPr>
      <w:r w:rsidDel="00000000" w:rsidR="00000000" w:rsidRPr="00000000">
        <w:rPr>
          <w:rtl w:val="0"/>
        </w:rPr>
      </w:r>
    </w:p>
    <w:p w:rsidR="00000000" w:rsidDel="00000000" w:rsidP="00000000" w:rsidRDefault="00000000" w:rsidRPr="00000000" w14:paraId="000000A4">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在第</w:t>
      </w:r>
      <w:r w:rsidDel="00000000" w:rsidR="00000000" w:rsidRPr="00000000">
        <w:rPr>
          <w:sz w:val="22"/>
          <w:szCs w:val="22"/>
          <w:rtl w:val="0"/>
        </w:rPr>
        <w:t xml:space="preserve">9.2</w:t>
      </w:r>
      <w:r w:rsidDel="00000000" w:rsidR="00000000" w:rsidRPr="00000000">
        <w:rPr>
          <w:rFonts w:ascii="Microsoft Yahei" w:cs="Microsoft Yahei" w:eastAsia="Microsoft Yahei" w:hAnsi="Microsoft Yahei"/>
          <w:sz w:val="22"/>
          <w:szCs w:val="22"/>
          <w:rtl w:val="0"/>
        </w:rPr>
        <w:t xml:space="preserve">条规定的期限过后，客户没有履行其义务，该组织及其合作伙伴可以自由退出合同。</w:t>
      </w:r>
      <w:r w:rsidDel="00000000" w:rsidR="00000000" w:rsidRPr="00000000">
        <w:rPr>
          <w:rtl w:val="0"/>
        </w:rPr>
      </w:r>
    </w:p>
    <w:p w:rsidR="00000000" w:rsidDel="00000000" w:rsidP="00000000" w:rsidRDefault="00000000" w:rsidRPr="00000000" w14:paraId="000000A5">
      <w:pPr>
        <w:ind w:left="720" w:firstLine="0"/>
        <w:rPr>
          <w:sz w:val="22"/>
          <w:szCs w:val="22"/>
        </w:rPr>
      </w:pPr>
      <w:r w:rsidDel="00000000" w:rsidR="00000000" w:rsidRPr="00000000">
        <w:rPr>
          <w:rtl w:val="0"/>
        </w:rPr>
      </w:r>
    </w:p>
    <w:p w:rsidR="00000000" w:rsidDel="00000000" w:rsidP="00000000" w:rsidRDefault="00000000" w:rsidRPr="00000000" w14:paraId="000000A6">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如果客户不履行第</w:t>
      </w:r>
      <w:r w:rsidDel="00000000" w:rsidR="00000000" w:rsidRPr="00000000">
        <w:rPr>
          <w:sz w:val="22"/>
          <w:szCs w:val="22"/>
          <w:rtl w:val="0"/>
        </w:rPr>
        <w:t xml:space="preserve">9.2</w:t>
      </w:r>
      <w:r w:rsidDel="00000000" w:rsidR="00000000" w:rsidRPr="00000000">
        <w:rPr>
          <w:rFonts w:ascii="Microsoft Yahei" w:cs="Microsoft Yahei" w:eastAsia="Microsoft Yahei" w:hAnsi="Microsoft Yahei"/>
          <w:sz w:val="22"/>
          <w:szCs w:val="22"/>
          <w:rtl w:val="0"/>
        </w:rPr>
        <w:t xml:space="preserve">至</w:t>
      </w:r>
      <w:r w:rsidDel="00000000" w:rsidR="00000000" w:rsidRPr="00000000">
        <w:rPr>
          <w:sz w:val="22"/>
          <w:szCs w:val="22"/>
          <w:rtl w:val="0"/>
        </w:rPr>
        <w:t xml:space="preserve">9.4</w:t>
      </w:r>
      <w:r w:rsidDel="00000000" w:rsidR="00000000" w:rsidRPr="00000000">
        <w:rPr>
          <w:rFonts w:ascii="Microsoft Yahei" w:cs="Microsoft Yahei" w:eastAsia="Microsoft Yahei" w:hAnsi="Microsoft Yahei"/>
          <w:sz w:val="22"/>
          <w:szCs w:val="22"/>
          <w:rtl w:val="0"/>
        </w:rPr>
        <w:t xml:space="preserve">章的规定，</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及其合作伙伴有权要求按比例赔偿因不履行造成的所有损失。</w:t>
      </w:r>
      <w:r w:rsidDel="00000000" w:rsidR="00000000" w:rsidRPr="00000000">
        <w:rPr>
          <w:rtl w:val="0"/>
        </w:rPr>
      </w:r>
    </w:p>
    <w:p w:rsidR="00000000" w:rsidDel="00000000" w:rsidP="00000000" w:rsidRDefault="00000000" w:rsidRPr="00000000" w14:paraId="000000A7">
      <w:pPr>
        <w:ind w:left="720" w:firstLine="0"/>
        <w:rPr>
          <w:sz w:val="22"/>
          <w:szCs w:val="22"/>
        </w:rPr>
      </w:pPr>
      <w:r w:rsidDel="00000000" w:rsidR="00000000" w:rsidRPr="00000000">
        <w:rPr>
          <w:rtl w:val="0"/>
        </w:rPr>
      </w:r>
    </w:p>
    <w:p w:rsidR="00000000" w:rsidDel="00000000" w:rsidP="00000000" w:rsidRDefault="00000000" w:rsidRPr="00000000" w14:paraId="000000A8">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此外，我们承诺，如果我们的证券的可变现价值超过要担保的债权</w:t>
      </w:r>
      <w:r w:rsidDel="00000000" w:rsidR="00000000" w:rsidRPr="00000000">
        <w:rPr>
          <w:sz w:val="22"/>
          <w:szCs w:val="22"/>
          <w:rtl w:val="0"/>
        </w:rPr>
        <w:t xml:space="preserve">10%</w:t>
      </w:r>
      <w:r w:rsidDel="00000000" w:rsidR="00000000" w:rsidRPr="00000000">
        <w:rPr>
          <w:rFonts w:ascii="Microsoft Yahei" w:cs="Microsoft Yahei" w:eastAsia="Microsoft Yahei" w:hAnsi="Microsoft Yahei"/>
          <w:sz w:val="22"/>
          <w:szCs w:val="22"/>
          <w:rtl w:val="0"/>
        </w:rPr>
        <w:t xml:space="preserve">以上，我们将应要求释放我们有权获得的证券。</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我们有责任选择要释放的证券。</w:t>
      </w: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rtl w:val="0"/>
        </w:rPr>
      </w:r>
    </w:p>
    <w:p w:rsidR="00000000" w:rsidDel="00000000" w:rsidP="00000000" w:rsidRDefault="00000000" w:rsidRPr="00000000" w14:paraId="000000AE">
      <w:pPr>
        <w:rPr>
          <w:sz w:val="22"/>
          <w:szCs w:val="22"/>
        </w:rPr>
      </w:pPr>
      <w:r w:rsidDel="00000000" w:rsidR="00000000" w:rsidRPr="00000000">
        <w:rPr>
          <w:rtl w:val="0"/>
        </w:rPr>
      </w:r>
    </w:p>
    <w:p w:rsidR="00000000" w:rsidDel="00000000" w:rsidP="00000000" w:rsidRDefault="00000000" w:rsidRPr="00000000" w14:paraId="000000AF">
      <w:pPr>
        <w:rPr>
          <w:sz w:val="22"/>
          <w:szCs w:val="22"/>
        </w:rPr>
      </w:pPr>
      <w:r w:rsidDel="00000000" w:rsidR="00000000" w:rsidRPr="00000000">
        <w:rPr>
          <w:rtl w:val="0"/>
        </w:rPr>
      </w:r>
    </w:p>
    <w:p w:rsidR="00000000" w:rsidDel="00000000" w:rsidP="00000000" w:rsidRDefault="00000000" w:rsidRPr="00000000" w14:paraId="000000B0">
      <w:pPr>
        <w:rPr>
          <w:sz w:val="22"/>
          <w:szCs w:val="22"/>
        </w:rPr>
      </w:pPr>
      <w:r w:rsidDel="00000000" w:rsidR="00000000" w:rsidRPr="00000000">
        <w:rPr>
          <w:rtl w:val="0"/>
        </w:rPr>
      </w:r>
    </w:p>
    <w:p w:rsidR="00000000" w:rsidDel="00000000" w:rsidP="00000000" w:rsidRDefault="00000000" w:rsidRPr="00000000" w14:paraId="000000B1">
      <w:pPr>
        <w:rPr>
          <w:sz w:val="22"/>
          <w:szCs w:val="22"/>
        </w:rPr>
      </w:pPr>
      <w:r w:rsidDel="00000000" w:rsidR="00000000" w:rsidRPr="00000000">
        <w:rPr>
          <w:rtl w:val="0"/>
        </w:rPr>
      </w:r>
    </w:p>
    <w:p w:rsidR="00000000" w:rsidDel="00000000" w:rsidP="00000000" w:rsidRDefault="00000000" w:rsidRPr="00000000" w14:paraId="000000B2">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保修</w:t>
      </w:r>
      <w:r w:rsidDel="00000000" w:rsidR="00000000" w:rsidRPr="00000000">
        <w:rPr>
          <w:b w:val="1"/>
          <w:sz w:val="22"/>
          <w:szCs w:val="22"/>
          <w:rtl w:val="0"/>
        </w:rPr>
        <w:t xml:space="preserve"> / </w:t>
      </w:r>
      <w:r w:rsidDel="00000000" w:rsidR="00000000" w:rsidRPr="00000000">
        <w:rPr>
          <w:rFonts w:ascii="Microsoft Yahei" w:cs="Microsoft Yahei" w:eastAsia="Microsoft Yahei" w:hAnsi="Microsoft Yahei"/>
          <w:b w:val="1"/>
          <w:sz w:val="22"/>
          <w:szCs w:val="22"/>
          <w:rtl w:val="0"/>
        </w:rPr>
        <w:t xml:space="preserve">投诉</w:t>
      </w:r>
      <w:r w:rsidDel="00000000" w:rsidR="00000000" w:rsidRPr="00000000">
        <w:rPr>
          <w:rtl w:val="0"/>
        </w:rPr>
      </w:r>
    </w:p>
    <w:p w:rsidR="00000000" w:rsidDel="00000000" w:rsidP="00000000" w:rsidRDefault="00000000" w:rsidRPr="00000000" w14:paraId="000000B3">
      <w:pPr>
        <w:ind w:left="426" w:firstLine="0"/>
        <w:rPr>
          <w:sz w:val="22"/>
          <w:szCs w:val="22"/>
        </w:rPr>
      </w:pPr>
      <w:r w:rsidDel="00000000" w:rsidR="00000000" w:rsidRPr="00000000">
        <w:rPr>
          <w:rtl w:val="0"/>
        </w:rPr>
      </w:r>
    </w:p>
    <w:p w:rsidR="00000000" w:rsidDel="00000000" w:rsidP="00000000" w:rsidRDefault="00000000" w:rsidRPr="00000000" w14:paraId="000000B4">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除非另有明确约定，客户的保修要求应受销售法的法定条款管辖，并在以下段落中规定了修改。</w:t>
      </w:r>
      <w:r w:rsidDel="00000000" w:rsidR="00000000" w:rsidRPr="00000000">
        <w:rPr>
          <w:rtl w:val="0"/>
        </w:rPr>
      </w:r>
    </w:p>
    <w:p w:rsidR="00000000" w:rsidDel="00000000" w:rsidP="00000000" w:rsidRDefault="00000000" w:rsidRPr="00000000" w14:paraId="000000B5">
      <w:pPr>
        <w:ind w:left="426" w:firstLine="0"/>
        <w:rPr>
          <w:sz w:val="22"/>
          <w:szCs w:val="22"/>
        </w:rPr>
      </w:pPr>
      <w:r w:rsidDel="00000000" w:rsidR="00000000" w:rsidRPr="00000000">
        <w:rPr>
          <w:rtl w:val="0"/>
        </w:rPr>
      </w:r>
    </w:p>
    <w:p w:rsidR="00000000" w:rsidDel="00000000" w:rsidP="00000000" w:rsidRDefault="00000000" w:rsidRPr="00000000" w14:paraId="000000B6">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只有我们自己的规格和制造商的产品说明对货物的质量有约束力，但不包括制造商的公开宣传和声明以及其他广告。</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产品的样品、材料特性和结构可能与网上商店的信息不同。</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我们关于交付对象或服务的信息，包括插图，只是近似的描述，除非为了合同的目的需要精确匹配。</w:t>
      </w:r>
      <w:r w:rsidDel="00000000" w:rsidR="00000000" w:rsidRPr="00000000">
        <w:rPr>
          <w:rtl w:val="0"/>
        </w:rPr>
      </w:r>
    </w:p>
    <w:p w:rsidR="00000000" w:rsidDel="00000000" w:rsidP="00000000" w:rsidRDefault="00000000" w:rsidRPr="00000000" w14:paraId="000000B7">
      <w:pPr>
        <w:ind w:left="709" w:firstLine="0"/>
        <w:rPr>
          <w:sz w:val="22"/>
          <w:szCs w:val="22"/>
        </w:rPr>
      </w:pPr>
      <w:r w:rsidDel="00000000" w:rsidR="00000000" w:rsidRPr="00000000">
        <w:rPr>
          <w:rtl w:val="0"/>
        </w:rPr>
      </w:r>
    </w:p>
    <w:p w:rsidR="00000000" w:rsidDel="00000000" w:rsidP="00000000" w:rsidRDefault="00000000" w:rsidRPr="00000000" w14:paraId="000000B8">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您有义务仔细检查货物的质量和数量是否有偏差，并在收到货物后立即通知我们明显的缺陷。</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这也适用于后来发现的隐藏的缺陷，从发现的时间开始。</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如果违反了检查和通知缺陷的义务，则应排除对保修要求的主张。</w:t>
      </w:r>
      <w:r w:rsidDel="00000000" w:rsidR="00000000" w:rsidRPr="00000000">
        <w:rPr>
          <w:rtl w:val="0"/>
        </w:rPr>
      </w:r>
    </w:p>
    <w:p w:rsidR="00000000" w:rsidDel="00000000" w:rsidP="00000000" w:rsidRDefault="00000000" w:rsidRPr="00000000" w14:paraId="000000B9">
      <w:pPr>
        <w:ind w:left="720" w:firstLine="0"/>
        <w:rPr>
          <w:sz w:val="22"/>
          <w:szCs w:val="22"/>
        </w:rPr>
      </w:pPr>
      <w:r w:rsidDel="00000000" w:rsidR="00000000" w:rsidRPr="00000000">
        <w:rPr>
          <w:rtl w:val="0"/>
        </w:rPr>
      </w:r>
    </w:p>
    <w:p w:rsidR="00000000" w:rsidDel="00000000" w:rsidP="00000000" w:rsidRDefault="00000000" w:rsidRPr="00000000" w14:paraId="000000BA">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在出现缺陷的情况下，我们应酌情通过纠正缺陷或更换交货（后续履行）来提供保证。</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在后续改进的情况下，我们不应承担将货物运输到履行地以外的地方所产生的增加的费用，只要该运输不符合货物的预期用途。</w:t>
      </w:r>
      <w:r w:rsidDel="00000000" w:rsidR="00000000" w:rsidRPr="00000000">
        <w:rPr>
          <w:rtl w:val="0"/>
        </w:rPr>
      </w:r>
    </w:p>
    <w:p w:rsidR="00000000" w:rsidDel="00000000" w:rsidP="00000000" w:rsidRDefault="00000000" w:rsidRPr="00000000" w14:paraId="000000BB">
      <w:pPr>
        <w:ind w:left="720" w:firstLine="0"/>
        <w:rPr>
          <w:sz w:val="22"/>
          <w:szCs w:val="22"/>
        </w:rPr>
      </w:pPr>
      <w:r w:rsidDel="00000000" w:rsidR="00000000" w:rsidRPr="00000000">
        <w:rPr>
          <w:rtl w:val="0"/>
        </w:rPr>
      </w:r>
    </w:p>
    <w:p w:rsidR="00000000" w:rsidDel="00000000" w:rsidP="00000000" w:rsidRDefault="00000000" w:rsidRPr="00000000" w14:paraId="000000BC">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如果补充履行两次失败，客户可以自行决定要求降低价格或退出合同，或退出合同的一部分。</w:t>
      </w:r>
      <w:r w:rsidDel="00000000" w:rsidR="00000000" w:rsidRPr="00000000">
        <w:rPr>
          <w:sz w:val="22"/>
          <w:szCs w:val="22"/>
          <w:rtl w:val="0"/>
        </w:rPr>
        <w:t xml:space="preserve"> </w:t>
      </w:r>
    </w:p>
    <w:p w:rsidR="00000000" w:rsidDel="00000000" w:rsidP="00000000" w:rsidRDefault="00000000" w:rsidRPr="00000000" w14:paraId="000000BD">
      <w:pPr>
        <w:ind w:left="720" w:firstLine="0"/>
        <w:rPr>
          <w:sz w:val="22"/>
          <w:szCs w:val="22"/>
        </w:rPr>
      </w:pPr>
      <w:r w:rsidDel="00000000" w:rsidR="00000000" w:rsidRPr="00000000">
        <w:rPr>
          <w:rtl w:val="0"/>
        </w:rPr>
      </w:r>
    </w:p>
    <w:p w:rsidR="00000000" w:rsidDel="00000000" w:rsidP="00000000" w:rsidRDefault="00000000" w:rsidRPr="00000000" w14:paraId="000000BE">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保修期为货物交付后的两年。</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本限制不适用于基于对生命、肢体或健康的伤害或违反基本合同义务而提出的索赔，该义务的履行是适当履行合同的前提条件，合同伙伴可定期依赖该义务的遵守，以及基于我们或我们的替代代理人的故意或严重疏忽的失职而引起的其他损害的索赔。</w:t>
      </w:r>
      <w:r w:rsidDel="00000000" w:rsidR="00000000" w:rsidRPr="00000000">
        <w:rPr>
          <w:rtl w:val="0"/>
        </w:rPr>
      </w:r>
    </w:p>
    <w:p w:rsidR="00000000" w:rsidDel="00000000" w:rsidP="00000000" w:rsidRDefault="00000000" w:rsidRPr="00000000" w14:paraId="000000BF">
      <w:pPr>
        <w:ind w:left="720" w:firstLine="0"/>
        <w:rPr>
          <w:sz w:val="22"/>
          <w:szCs w:val="22"/>
        </w:rPr>
      </w:pPr>
      <w:r w:rsidDel="00000000" w:rsidR="00000000" w:rsidRPr="00000000">
        <w:rPr>
          <w:rtl w:val="0"/>
        </w:rPr>
      </w:r>
    </w:p>
    <w:p w:rsidR="00000000" w:rsidDel="00000000" w:rsidP="00000000" w:rsidRDefault="00000000" w:rsidRPr="00000000" w14:paraId="000000C0">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在发生投诉的情况下，建议客户采取以下程序。</w:t>
      </w:r>
      <w:r w:rsidDel="00000000" w:rsidR="00000000" w:rsidRPr="00000000">
        <w:rPr>
          <w:sz w:val="22"/>
          <w:szCs w:val="22"/>
          <w:rtl w:val="0"/>
        </w:rPr>
        <w:t xml:space="preserve"> </w:t>
      </w:r>
    </w:p>
    <w:p w:rsidR="00000000" w:rsidDel="00000000" w:rsidP="00000000" w:rsidRDefault="00000000" w:rsidRPr="00000000" w14:paraId="000000C1">
      <w:pPr>
        <w:ind w:left="426" w:firstLine="0"/>
        <w:rPr>
          <w:sz w:val="22"/>
          <w:szCs w:val="22"/>
        </w:rPr>
      </w:pPr>
      <w:r w:rsidDel="00000000" w:rsidR="00000000" w:rsidRPr="00000000">
        <w:rPr>
          <w:rtl w:val="0"/>
        </w:rPr>
      </w:r>
    </w:p>
    <w:p w:rsidR="00000000" w:rsidDel="00000000" w:rsidP="00000000" w:rsidRDefault="00000000" w:rsidRPr="00000000" w14:paraId="000000C2">
      <w:pPr>
        <w:numPr>
          <w:ilvl w:val="2"/>
          <w:numId w:val="3"/>
        </w:numPr>
        <w:ind w:left="1276" w:hanging="709"/>
        <w:rPr>
          <w:sz w:val="22"/>
          <w:szCs w:val="22"/>
        </w:rPr>
      </w:pPr>
      <w:r w:rsidDel="00000000" w:rsidR="00000000" w:rsidRPr="00000000">
        <w:rPr>
          <w:rFonts w:ascii="Microsoft Yahei" w:cs="Microsoft Yahei" w:eastAsia="Microsoft Yahei" w:hAnsi="Microsoft Yahei"/>
          <w:sz w:val="22"/>
          <w:szCs w:val="22"/>
          <w:rtl w:val="0"/>
        </w:rPr>
        <w:t xml:space="preserve">请使用电子邮件地址</w:t>
      </w:r>
      <w:hyperlink r:id="rId11">
        <w:r w:rsidDel="00000000" w:rsidR="00000000" w:rsidRPr="00000000">
          <w:rPr>
            <w:i w:val="1"/>
            <w:color w:val="002060"/>
            <w:sz w:val="22"/>
            <w:szCs w:val="22"/>
            <w:u w:val="single"/>
            <w:rtl w:val="0"/>
          </w:rPr>
          <w:t xml:space="preserve">complaint@gliszen.com</w:t>
        </w:r>
      </w:hyperlink>
      <w:hyperlink r:id="rId12">
        <w:r w:rsidDel="00000000" w:rsidR="00000000" w:rsidRPr="00000000">
          <w:rPr>
            <w:rFonts w:ascii="Microsoft Yahei" w:cs="Microsoft Yahei" w:eastAsia="Microsoft Yahei" w:hAnsi="Microsoft Yahei"/>
            <w:i w:val="1"/>
            <w:color w:val="002060"/>
            <w:sz w:val="22"/>
            <w:szCs w:val="22"/>
            <w:u w:val="single"/>
            <w:rtl w:val="0"/>
          </w:rPr>
          <w:t xml:space="preserve">，</w:t>
        </w:r>
      </w:hyperlink>
      <w:r w:rsidDel="00000000" w:rsidR="00000000" w:rsidRPr="00000000">
        <w:rPr>
          <w:rFonts w:ascii="Microsoft Yahei" w:cs="Microsoft Yahei" w:eastAsia="Microsoft Yahei" w:hAnsi="Microsoft Yahei"/>
          <w:sz w:val="22"/>
          <w:szCs w:val="22"/>
          <w:rtl w:val="0"/>
        </w:rPr>
        <w:t xml:space="preserve">将填写好的</w:t>
      </w:r>
      <w:r w:rsidDel="00000000" w:rsidR="00000000" w:rsidRPr="00000000">
        <w:rPr>
          <w:rFonts w:ascii="Microsoft Yahei" w:cs="Microsoft Yahei" w:eastAsia="Microsoft Yahei" w:hAnsi="Microsoft Yahei"/>
          <w:i w:val="1"/>
          <w:color w:val="002060"/>
          <w:sz w:val="22"/>
          <w:szCs w:val="22"/>
          <w:u w:val="single"/>
          <w:rtl w:val="0"/>
        </w:rPr>
        <w:t xml:space="preserve">投诉表发送给</w:t>
      </w:r>
      <w:r w:rsidDel="00000000" w:rsidR="00000000" w:rsidRPr="00000000">
        <w:rPr>
          <w:rFonts w:ascii="Microsoft Yahei" w:cs="Microsoft Yahei" w:eastAsia="Microsoft Yahei" w:hAnsi="Microsoft Yahei"/>
          <w:sz w:val="22"/>
          <w:szCs w:val="22"/>
          <w:rtl w:val="0"/>
        </w:rPr>
        <w:t xml:space="preserve">我们</w:t>
      </w:r>
      <w:hyperlink r:id="rId13">
        <w:r w:rsidDel="00000000" w:rsidR="00000000" w:rsidRPr="00000000">
          <w:rPr>
            <w:rFonts w:ascii="Microsoft Yahei" w:cs="Microsoft Yahei" w:eastAsia="Microsoft Yahei" w:hAnsi="Microsoft Yahei"/>
            <w:i w:val="1"/>
            <w:color w:val="002060"/>
            <w:sz w:val="22"/>
            <w:szCs w:val="22"/>
            <w:u w:val="single"/>
            <w:rtl w:val="0"/>
          </w:rPr>
          <w:t xml:space="preserve">。</w:t>
        </w:r>
      </w:hyperlink>
      <w:r w:rsidDel="00000000" w:rsidR="00000000" w:rsidRPr="00000000">
        <w:rPr>
          <w:rtl w:val="0"/>
        </w:rPr>
      </w:r>
    </w:p>
    <w:p w:rsidR="00000000" w:rsidDel="00000000" w:rsidP="00000000" w:rsidRDefault="00000000" w:rsidRPr="00000000" w14:paraId="000000C3">
      <w:pPr>
        <w:ind w:left="1276" w:firstLine="0"/>
        <w:rPr>
          <w:sz w:val="22"/>
          <w:szCs w:val="22"/>
        </w:rPr>
      </w:pPr>
      <w:r w:rsidDel="00000000" w:rsidR="00000000" w:rsidRPr="00000000">
        <w:rPr>
          <w:rtl w:val="0"/>
        </w:rPr>
      </w:r>
    </w:p>
    <w:p w:rsidR="00000000" w:rsidDel="00000000" w:rsidP="00000000" w:rsidRDefault="00000000" w:rsidRPr="00000000" w14:paraId="000000C4">
      <w:pPr>
        <w:numPr>
          <w:ilvl w:val="2"/>
          <w:numId w:val="3"/>
        </w:numPr>
        <w:ind w:left="1276" w:hanging="709"/>
        <w:rPr>
          <w:sz w:val="22"/>
          <w:szCs w:val="22"/>
        </w:rPr>
      </w:pP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将及时向您反馈交易号码。</w:t>
      </w:r>
      <w:r w:rsidDel="00000000" w:rsidR="00000000" w:rsidRPr="00000000">
        <w:rPr>
          <w:sz w:val="22"/>
          <w:szCs w:val="22"/>
          <w:rtl w:val="0"/>
        </w:rPr>
        <w:t xml:space="preserve"> </w:t>
      </w:r>
    </w:p>
    <w:p w:rsidR="00000000" w:rsidDel="00000000" w:rsidP="00000000" w:rsidRDefault="00000000" w:rsidRPr="00000000" w14:paraId="000000C5">
      <w:pPr>
        <w:rPr>
          <w:sz w:val="22"/>
          <w:szCs w:val="22"/>
        </w:rPr>
      </w:pPr>
      <w:r w:rsidDel="00000000" w:rsidR="00000000" w:rsidRPr="00000000">
        <w:rPr>
          <w:rtl w:val="0"/>
        </w:rPr>
      </w:r>
    </w:p>
    <w:p w:rsidR="00000000" w:rsidDel="00000000" w:rsidP="00000000" w:rsidRDefault="00000000" w:rsidRPr="00000000" w14:paraId="000000C6">
      <w:pPr>
        <w:numPr>
          <w:ilvl w:val="2"/>
          <w:numId w:val="3"/>
        </w:numPr>
        <w:ind w:left="1276" w:hanging="709"/>
        <w:rPr>
          <w:sz w:val="22"/>
          <w:szCs w:val="22"/>
        </w:rPr>
      </w:pPr>
      <w:r w:rsidDel="00000000" w:rsidR="00000000" w:rsidRPr="00000000">
        <w:rPr>
          <w:rFonts w:ascii="Microsoft Yahei" w:cs="Microsoft Yahei" w:eastAsia="Microsoft Yahei" w:hAnsi="Microsoft Yahei"/>
          <w:sz w:val="22"/>
          <w:szCs w:val="22"/>
          <w:rtl w:val="0"/>
        </w:rPr>
        <w:t xml:space="preserve">我们将根据这个案件编号在内部核查事实，并尽快通知你我们的调查结果。</w:t>
      </w:r>
      <w:r w:rsidDel="00000000" w:rsidR="00000000" w:rsidRPr="00000000">
        <w:rPr>
          <w:sz w:val="22"/>
          <w:szCs w:val="22"/>
          <w:rtl w:val="0"/>
        </w:rPr>
        <w:t xml:space="preserve"> </w:t>
      </w:r>
    </w:p>
    <w:p w:rsidR="00000000" w:rsidDel="00000000" w:rsidP="00000000" w:rsidRDefault="00000000" w:rsidRPr="00000000" w14:paraId="000000C7">
      <w:pPr>
        <w:rPr>
          <w:sz w:val="22"/>
          <w:szCs w:val="22"/>
        </w:rPr>
      </w:pPr>
      <w:r w:rsidDel="00000000" w:rsidR="00000000" w:rsidRPr="00000000">
        <w:rPr>
          <w:rtl w:val="0"/>
        </w:rPr>
      </w:r>
    </w:p>
    <w:p w:rsidR="00000000" w:rsidDel="00000000" w:rsidP="00000000" w:rsidRDefault="00000000" w:rsidRPr="00000000" w14:paraId="000000C8">
      <w:pPr>
        <w:rPr>
          <w:sz w:val="22"/>
          <w:szCs w:val="22"/>
        </w:rPr>
      </w:pPr>
      <w:r w:rsidDel="00000000" w:rsidR="00000000" w:rsidRPr="00000000">
        <w:rPr>
          <w:rtl w:val="0"/>
        </w:rPr>
      </w:r>
    </w:p>
    <w:p w:rsidR="00000000" w:rsidDel="00000000" w:rsidP="00000000" w:rsidRDefault="00000000" w:rsidRPr="00000000" w14:paraId="000000C9">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沟通</w:t>
      </w:r>
      <w:r w:rsidDel="00000000" w:rsidR="00000000" w:rsidRPr="00000000">
        <w:rPr>
          <w:rtl w:val="0"/>
        </w:rPr>
      </w:r>
    </w:p>
    <w:p w:rsidR="00000000" w:rsidDel="00000000" w:rsidP="00000000" w:rsidRDefault="00000000" w:rsidRPr="00000000" w14:paraId="000000CA">
      <w:pPr>
        <w:ind w:left="426" w:firstLine="0"/>
        <w:rPr>
          <w:sz w:val="22"/>
          <w:szCs w:val="22"/>
        </w:rPr>
      </w:pPr>
      <w:r w:rsidDel="00000000" w:rsidR="00000000" w:rsidRPr="00000000">
        <w:rPr>
          <w:rtl w:val="0"/>
        </w:rPr>
      </w:r>
    </w:p>
    <w:p w:rsidR="00000000" w:rsidDel="00000000" w:rsidP="00000000" w:rsidRDefault="00000000" w:rsidRPr="00000000" w14:paraId="000000CB">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该公司为其合作伙伴和客户提供了多种沟通方式。</w:t>
      </w:r>
      <w:r w:rsidDel="00000000" w:rsidR="00000000" w:rsidRPr="00000000">
        <w:rPr>
          <w:rtl w:val="0"/>
        </w:rPr>
      </w:r>
    </w:p>
    <w:p w:rsidR="00000000" w:rsidDel="00000000" w:rsidP="00000000" w:rsidRDefault="00000000" w:rsidRPr="00000000" w14:paraId="000000CC">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其中，在</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上可以找到各种电子邮件地址，使参与者能够通过电子邮件向相关部门发送与主题有关的询问。</w:t>
      </w:r>
      <w:r w:rsidDel="00000000" w:rsidR="00000000" w:rsidRPr="00000000">
        <w:rPr>
          <w:rtl w:val="0"/>
        </w:rPr>
      </w:r>
    </w:p>
    <w:p w:rsidR="00000000" w:rsidDel="00000000" w:rsidP="00000000" w:rsidRDefault="00000000" w:rsidRPr="00000000" w14:paraId="000000CD">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另一个重要的沟通媒介是</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的聊天系统。</w:t>
      </w:r>
      <w:r w:rsidDel="00000000" w:rsidR="00000000" w:rsidRPr="00000000">
        <w:rPr>
          <w:rtl w:val="0"/>
        </w:rPr>
      </w:r>
    </w:p>
    <w:p w:rsidR="00000000" w:rsidDel="00000000" w:rsidP="00000000" w:rsidRDefault="00000000" w:rsidRPr="00000000" w14:paraId="000000CE">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每个账户都有这样一个聊天窗口，通过它可以与</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管理部门建立直接联系，并进一步保证与其他合作伙伴的沟通。</w:t>
      </w:r>
      <w:r w:rsidDel="00000000" w:rsidR="00000000" w:rsidRPr="00000000">
        <w:rPr>
          <w:rtl w:val="0"/>
        </w:rPr>
      </w:r>
    </w:p>
    <w:p w:rsidR="00000000" w:rsidDel="00000000" w:rsidP="00000000" w:rsidRDefault="00000000" w:rsidRPr="00000000" w14:paraId="000000CF">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特别是在业务领域，这种聊天系统代表了一种非常有效的沟通交流方式。</w:t>
      </w:r>
      <w:r w:rsidDel="00000000" w:rsidR="00000000" w:rsidRPr="00000000">
        <w:rPr>
          <w:rtl w:val="0"/>
        </w:rPr>
      </w:r>
    </w:p>
    <w:p w:rsidR="00000000" w:rsidDel="00000000" w:rsidP="00000000" w:rsidRDefault="00000000" w:rsidRPr="00000000" w14:paraId="000000D0">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出于这个原因，我们呼吁所有各方，同样也呼吁所有客户定期检查他们在门户网站上的通知，主要是为了期待对这里没有具体说明的问题的回应。</w:t>
      </w:r>
      <w:r w:rsidDel="00000000" w:rsidR="00000000" w:rsidRPr="00000000">
        <w:rPr>
          <w:rtl w:val="0"/>
        </w:rPr>
      </w:r>
    </w:p>
    <w:p w:rsidR="00000000" w:rsidDel="00000000" w:rsidP="00000000" w:rsidRDefault="00000000" w:rsidRPr="00000000" w14:paraId="000000D1">
      <w:pPr>
        <w:ind w:left="426" w:firstLine="0"/>
        <w:rPr>
          <w:sz w:val="22"/>
          <w:szCs w:val="22"/>
        </w:rPr>
      </w:pPr>
      <w:r w:rsidDel="00000000" w:rsidR="00000000" w:rsidRPr="00000000">
        <w:rPr>
          <w:rtl w:val="0"/>
        </w:rPr>
      </w:r>
    </w:p>
    <w:p w:rsidR="00000000" w:rsidDel="00000000" w:rsidP="00000000" w:rsidRDefault="00000000" w:rsidRPr="00000000" w14:paraId="000000D2">
      <w:pPr>
        <w:ind w:left="426" w:firstLine="0"/>
        <w:rPr>
          <w:sz w:val="22"/>
          <w:szCs w:val="22"/>
        </w:rPr>
      </w:pPr>
      <w:r w:rsidDel="00000000" w:rsidR="00000000" w:rsidRPr="00000000">
        <w:rPr>
          <w:rtl w:val="0"/>
        </w:rPr>
      </w:r>
    </w:p>
    <w:p w:rsidR="00000000" w:rsidDel="00000000" w:rsidP="00000000" w:rsidRDefault="00000000" w:rsidRPr="00000000" w14:paraId="000000D3">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责任</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D4">
      <w:pPr>
        <w:ind w:left="426" w:firstLine="0"/>
        <w:rPr>
          <w:sz w:val="22"/>
          <w:szCs w:val="22"/>
        </w:rPr>
      </w:pPr>
      <w:r w:rsidDel="00000000" w:rsidR="00000000" w:rsidRPr="00000000">
        <w:rPr>
          <w:rtl w:val="0"/>
        </w:rPr>
      </w:r>
    </w:p>
    <w:p w:rsidR="00000000" w:rsidDel="00000000" w:rsidP="00000000" w:rsidRDefault="00000000" w:rsidRPr="00000000" w14:paraId="000000D5">
      <w:pPr>
        <w:numPr>
          <w:ilvl w:val="1"/>
          <w:numId w:val="3"/>
        </w:numPr>
        <w:ind w:left="709" w:hanging="567"/>
        <w:rPr>
          <w:sz w:val="22"/>
          <w:szCs w:val="22"/>
        </w:rPr>
      </w:pP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及其合作伙伴对故意和重大过失以及根据《产品责任法》所承担的责任没有限制。</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对于轻微过失，我们要对因伤害人的生命、身体和健康而造成的损害负责。</w:t>
      </w:r>
      <w:r w:rsidDel="00000000" w:rsidR="00000000" w:rsidRPr="00000000">
        <w:rPr>
          <w:rtl w:val="0"/>
        </w:rPr>
      </w:r>
    </w:p>
    <w:p w:rsidR="00000000" w:rsidDel="00000000" w:rsidP="00000000" w:rsidRDefault="00000000" w:rsidRPr="00000000" w14:paraId="000000D6">
      <w:pPr>
        <w:ind w:left="709" w:firstLine="0"/>
        <w:rPr>
          <w:sz w:val="22"/>
          <w:szCs w:val="22"/>
        </w:rPr>
      </w:pPr>
      <w:r w:rsidDel="00000000" w:rsidR="00000000" w:rsidRPr="00000000">
        <w:rPr>
          <w:rtl w:val="0"/>
        </w:rPr>
      </w:r>
    </w:p>
    <w:p w:rsidR="00000000" w:rsidDel="00000000" w:rsidP="00000000" w:rsidRDefault="00000000" w:rsidRPr="00000000" w14:paraId="000000D7">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在所有其他方面，应适用以下有限责任。在轻微过失的情况下，我们只对违反重大合同义务的情况负责，履行该义务是正确履行合同的前提条件，并且您可以经常依赖该义务的遵守。</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对轻微过失的责任仅限于在签订合同时可预见的损失金额，这些损失的发生通常是必须预期的。</w:t>
      </w:r>
      <w:r w:rsidDel="00000000" w:rsidR="00000000" w:rsidRPr="00000000">
        <w:rPr>
          <w:sz w:val="22"/>
          <w:szCs w:val="22"/>
          <w:rtl w:val="0"/>
        </w:rPr>
        <w:t xml:space="preserve">                                                                                                                          </w:t>
      </w:r>
      <w:r w:rsidDel="00000000" w:rsidR="00000000" w:rsidRPr="00000000">
        <w:rPr>
          <w:rFonts w:ascii="Microsoft Yahei" w:cs="Microsoft Yahei" w:eastAsia="Microsoft Yahei" w:hAnsi="Microsoft Yahei"/>
          <w:sz w:val="22"/>
          <w:szCs w:val="22"/>
          <w:rtl w:val="0"/>
        </w:rPr>
        <w:t xml:space="preserve">这一责任限制也适用于我们的替代代理人和分销商。</w:t>
      </w:r>
      <w:r w:rsidDel="00000000" w:rsidR="00000000" w:rsidRPr="00000000">
        <w:rPr>
          <w:rtl w:val="0"/>
        </w:rPr>
      </w:r>
    </w:p>
    <w:p w:rsidR="00000000" w:rsidDel="00000000" w:rsidP="00000000" w:rsidRDefault="00000000" w:rsidRPr="00000000" w14:paraId="000000D8">
      <w:pPr>
        <w:ind w:left="720" w:firstLine="0"/>
        <w:rPr>
          <w:sz w:val="22"/>
          <w:szCs w:val="22"/>
        </w:rPr>
      </w:pPr>
      <w:r w:rsidDel="00000000" w:rsidR="00000000" w:rsidRPr="00000000">
        <w:rPr>
          <w:rtl w:val="0"/>
        </w:rPr>
      </w:r>
    </w:p>
    <w:p w:rsidR="00000000" w:rsidDel="00000000" w:rsidP="00000000" w:rsidRDefault="00000000" w:rsidRPr="00000000" w14:paraId="000000D9">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有关产品责任</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符合性和产品安全的问题、建议和投诉应使用</w:t>
      </w:r>
      <w:r w:rsidDel="00000000" w:rsidR="00000000" w:rsidRPr="00000000">
        <w:rPr>
          <w:rFonts w:ascii="Microsoft Yahei" w:cs="Microsoft Yahei" w:eastAsia="Microsoft Yahei" w:hAnsi="Microsoft Yahei"/>
          <w:i w:val="1"/>
          <w:color w:val="002060"/>
          <w:sz w:val="22"/>
          <w:szCs w:val="22"/>
          <w:u w:val="single"/>
          <w:rtl w:val="0"/>
        </w:rPr>
        <w:t xml:space="preserve">监管表格</w:t>
      </w:r>
      <w:hyperlink r:id="rId14">
        <w:r w:rsidDel="00000000" w:rsidR="00000000" w:rsidRPr="00000000">
          <w:rPr>
            <w:rFonts w:ascii="Microsoft Yahei" w:cs="Microsoft Yahei" w:eastAsia="Microsoft Yahei" w:hAnsi="Microsoft Yahei"/>
            <w:i w:val="1"/>
            <w:color w:val="002060"/>
            <w:sz w:val="22"/>
            <w:szCs w:val="22"/>
            <w:u w:val="single"/>
            <w:rtl w:val="0"/>
          </w:rPr>
          <w:t xml:space="preserve">发送至</w:t>
        </w:r>
      </w:hyperlink>
      <w:hyperlink r:id="rId15">
        <w:r w:rsidDel="00000000" w:rsidR="00000000" w:rsidRPr="00000000">
          <w:rPr>
            <w:i w:val="1"/>
            <w:color w:val="002060"/>
            <w:sz w:val="22"/>
            <w:szCs w:val="22"/>
            <w:u w:val="single"/>
            <w:rtl w:val="0"/>
          </w:rPr>
          <w:t xml:space="preserve"> regulatory@gliszen.com</w:t>
        </w:r>
      </w:hyperlink>
      <w:r w:rsidDel="00000000" w:rsidR="00000000" w:rsidRPr="00000000">
        <w:rPr>
          <w:rFonts w:ascii="Microsoft Yahei" w:cs="Microsoft Yahei" w:eastAsia="Microsoft Yahei" w:hAnsi="Microsoft Yahei"/>
          <w:sz w:val="22"/>
          <w:szCs w:val="22"/>
          <w:rtl w:val="0"/>
        </w:rPr>
        <w:t xml:space="preserve">。</w:t>
      </w:r>
      <w:r w:rsidDel="00000000" w:rsidR="00000000" w:rsidRPr="00000000">
        <w:rPr>
          <w:rtl w:val="0"/>
        </w:rPr>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rtl w:val="0"/>
        </w:rPr>
      </w:r>
    </w:p>
    <w:p w:rsidR="00000000" w:rsidDel="00000000" w:rsidP="00000000" w:rsidRDefault="00000000" w:rsidRPr="00000000" w14:paraId="000000E2">
      <w:pPr>
        <w:rPr>
          <w:sz w:val="22"/>
          <w:szCs w:val="22"/>
        </w:rPr>
      </w:pPr>
      <w:r w:rsidDel="00000000" w:rsidR="00000000" w:rsidRPr="00000000">
        <w:rPr>
          <w:rtl w:val="0"/>
        </w:rPr>
      </w:r>
    </w:p>
    <w:p w:rsidR="00000000" w:rsidDel="00000000" w:rsidP="00000000" w:rsidRDefault="00000000" w:rsidRPr="00000000" w14:paraId="000000E3">
      <w:pPr>
        <w:rPr>
          <w:sz w:val="22"/>
          <w:szCs w:val="22"/>
        </w:rPr>
      </w:pPr>
      <w:r w:rsidDel="00000000" w:rsidR="00000000" w:rsidRPr="00000000">
        <w:rPr>
          <w:rtl w:val="0"/>
        </w:rPr>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合同语言</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E6">
      <w:pPr>
        <w:ind w:left="426" w:firstLine="0"/>
        <w:rPr>
          <w:sz w:val="22"/>
          <w:szCs w:val="22"/>
        </w:rPr>
      </w:pPr>
      <w:r w:rsidDel="00000000" w:rsidR="00000000" w:rsidRPr="00000000">
        <w:rPr>
          <w:rtl w:val="0"/>
        </w:rPr>
      </w:r>
    </w:p>
    <w:p w:rsidR="00000000" w:rsidDel="00000000" w:rsidP="00000000" w:rsidRDefault="00000000" w:rsidRPr="00000000" w14:paraId="000000E7">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作为一个国际化的公司，</w:t>
      </w:r>
      <w:r w:rsidDel="00000000" w:rsidR="00000000" w:rsidRPr="00000000">
        <w:rPr>
          <w:sz w:val="22"/>
          <w:szCs w:val="22"/>
          <w:rtl w:val="0"/>
        </w:rPr>
        <w:t xml:space="preserve">Gliszen.com</w:t>
      </w:r>
      <w:r w:rsidDel="00000000" w:rsidR="00000000" w:rsidRPr="00000000">
        <w:rPr>
          <w:rFonts w:ascii="Microsoft Yahei" w:cs="Microsoft Yahei" w:eastAsia="Microsoft Yahei" w:hAnsi="Microsoft Yahei"/>
          <w:sz w:val="22"/>
          <w:szCs w:val="22"/>
          <w:rtl w:val="0"/>
        </w:rPr>
        <w:t xml:space="preserve">一直努力在全球范围内获得客户和合作伙伴。</w:t>
      </w:r>
      <w:r w:rsidDel="00000000" w:rsidR="00000000" w:rsidRPr="00000000">
        <w:rPr>
          <w:rtl w:val="0"/>
        </w:rPr>
      </w:r>
    </w:p>
    <w:p w:rsidR="00000000" w:rsidDel="00000000" w:rsidP="00000000" w:rsidRDefault="00000000" w:rsidRPr="00000000" w14:paraId="000000E8">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然而，并不总是能够以所有语言公布所有具有约束力的强制性文件。</w:t>
      </w:r>
      <w:r w:rsidDel="00000000" w:rsidR="00000000" w:rsidRPr="00000000">
        <w:rPr>
          <w:rtl w:val="0"/>
        </w:rPr>
      </w:r>
    </w:p>
    <w:p w:rsidR="00000000" w:rsidDel="00000000" w:rsidP="00000000" w:rsidRDefault="00000000" w:rsidRPr="00000000" w14:paraId="000000E9">
      <w:pPr>
        <w:ind w:left="426" w:firstLine="0"/>
        <w:rPr>
          <w:sz w:val="22"/>
          <w:szCs w:val="22"/>
        </w:rPr>
      </w:pPr>
      <w:r w:rsidDel="00000000" w:rsidR="00000000" w:rsidRPr="00000000">
        <w:rPr>
          <w:rFonts w:ascii="Microsoft Yahei" w:cs="Microsoft Yahei" w:eastAsia="Microsoft Yahei" w:hAnsi="Microsoft Yahei"/>
          <w:b w:val="1"/>
          <w:sz w:val="22"/>
          <w:szCs w:val="22"/>
          <w:rtl w:val="0"/>
        </w:rPr>
        <w:t xml:space="preserve">因此，只有英文版本</w:t>
      </w:r>
      <w:r w:rsidDel="00000000" w:rsidR="00000000" w:rsidRPr="00000000">
        <w:rPr>
          <w:rFonts w:ascii="Microsoft Yahei" w:cs="Microsoft Yahei" w:eastAsia="Microsoft Yahei" w:hAnsi="Microsoft Yahei"/>
          <w:sz w:val="22"/>
          <w:szCs w:val="22"/>
          <w:rtl w:val="0"/>
        </w:rPr>
        <w:t xml:space="preserve">的一般条款和条件以及所有其他文件</w:t>
      </w:r>
      <w:r w:rsidDel="00000000" w:rsidR="00000000" w:rsidRPr="00000000">
        <w:rPr>
          <w:rFonts w:ascii="Microsoft Yahei" w:cs="Microsoft Yahei" w:eastAsia="Microsoft Yahei" w:hAnsi="Microsoft Yahei"/>
          <w:b w:val="1"/>
          <w:sz w:val="22"/>
          <w:szCs w:val="22"/>
          <w:rtl w:val="0"/>
        </w:rPr>
        <w:t xml:space="preserve">具有法律约束力</w:t>
      </w:r>
      <w:r w:rsidDel="00000000" w:rsidR="00000000" w:rsidRPr="00000000">
        <w:rPr>
          <w:rFonts w:ascii="Microsoft Yahei" w:cs="Microsoft Yahei" w:eastAsia="Microsoft Yahei" w:hAnsi="Microsoft Yahei"/>
          <w:sz w:val="22"/>
          <w:szCs w:val="22"/>
          <w:rtl w:val="0"/>
        </w:rPr>
        <w:t xml:space="preserve">。</w:t>
      </w:r>
      <w:r w:rsidDel="00000000" w:rsidR="00000000" w:rsidRPr="00000000">
        <w:rPr>
          <w:rtl w:val="0"/>
        </w:rPr>
      </w:r>
    </w:p>
    <w:p w:rsidR="00000000" w:rsidDel="00000000" w:rsidP="00000000" w:rsidRDefault="00000000" w:rsidRPr="00000000" w14:paraId="000000EA">
      <w:pPr>
        <w:ind w:left="426" w:firstLine="0"/>
        <w:rPr>
          <w:sz w:val="22"/>
          <w:szCs w:val="22"/>
        </w:rPr>
      </w:pPr>
      <w:r w:rsidDel="00000000" w:rsidR="00000000" w:rsidRPr="00000000">
        <w:rPr>
          <w:rFonts w:ascii="Microsoft Yahei" w:cs="Microsoft Yahei" w:eastAsia="Microsoft Yahei" w:hAnsi="Microsoft Yahei"/>
          <w:sz w:val="22"/>
          <w:szCs w:val="22"/>
          <w:rtl w:val="0"/>
        </w:rPr>
        <w:t xml:space="preserve">其他语言仅用于指导。</w:t>
      </w:r>
      <w:r w:rsidDel="00000000" w:rsidR="00000000" w:rsidRPr="00000000">
        <w:rPr>
          <w:rtl w:val="0"/>
        </w:rPr>
      </w:r>
    </w:p>
    <w:p w:rsidR="00000000" w:rsidDel="00000000" w:rsidP="00000000" w:rsidRDefault="00000000" w:rsidRPr="00000000" w14:paraId="000000EB">
      <w:pPr>
        <w:rPr>
          <w:b w:val="1"/>
          <w:sz w:val="22"/>
          <w:szCs w:val="22"/>
        </w:rPr>
      </w:pPr>
      <w:r w:rsidDel="00000000" w:rsidR="00000000" w:rsidRPr="00000000">
        <w:rPr>
          <w:rtl w:val="0"/>
        </w:rPr>
      </w:r>
    </w:p>
    <w:p w:rsidR="00000000" w:rsidDel="00000000" w:rsidP="00000000" w:rsidRDefault="00000000" w:rsidRPr="00000000" w14:paraId="000000EC">
      <w:pPr>
        <w:rPr>
          <w:b w:val="1"/>
          <w:sz w:val="22"/>
          <w:szCs w:val="22"/>
        </w:rPr>
      </w:pPr>
      <w:r w:rsidDel="00000000" w:rsidR="00000000" w:rsidRPr="00000000">
        <w:rPr>
          <w:rtl w:val="0"/>
        </w:rPr>
      </w:r>
    </w:p>
    <w:p w:rsidR="00000000" w:rsidDel="00000000" w:rsidP="00000000" w:rsidRDefault="00000000" w:rsidRPr="00000000" w14:paraId="000000ED">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管辖地</w:t>
      </w:r>
      <w:r w:rsidDel="00000000" w:rsidR="00000000" w:rsidRPr="00000000">
        <w:rPr>
          <w:b w:val="1"/>
          <w:sz w:val="22"/>
          <w:szCs w:val="22"/>
          <w:rtl w:val="0"/>
        </w:rPr>
        <w:t xml:space="preserve">/</w:t>
      </w:r>
      <w:r w:rsidDel="00000000" w:rsidR="00000000" w:rsidRPr="00000000">
        <w:rPr>
          <w:rFonts w:ascii="Microsoft Yahei" w:cs="Microsoft Yahei" w:eastAsia="Microsoft Yahei" w:hAnsi="Microsoft Yahei"/>
          <w:b w:val="1"/>
          <w:sz w:val="22"/>
          <w:szCs w:val="22"/>
          <w:rtl w:val="0"/>
        </w:rPr>
        <w:t xml:space="preserve">最终条款</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EE">
      <w:pPr>
        <w:ind w:left="426" w:firstLine="0"/>
        <w:rPr>
          <w:sz w:val="22"/>
          <w:szCs w:val="22"/>
        </w:rPr>
      </w:pPr>
      <w:r w:rsidDel="00000000" w:rsidR="00000000" w:rsidRPr="00000000">
        <w:rPr>
          <w:rtl w:val="0"/>
        </w:rPr>
      </w:r>
    </w:p>
    <w:p w:rsidR="00000000" w:rsidDel="00000000" w:rsidP="00000000" w:rsidRDefault="00000000" w:rsidRPr="00000000" w14:paraId="000000EF">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如果这些一般条款和条件中的一个或多个条款无效，这不应影响其余条款的有效性。</w:t>
      </w:r>
      <w:r w:rsidDel="00000000" w:rsidR="00000000" w:rsidRPr="00000000">
        <w:rPr>
          <w:rtl w:val="0"/>
        </w:rPr>
      </w:r>
    </w:p>
    <w:p w:rsidR="00000000" w:rsidDel="00000000" w:rsidP="00000000" w:rsidRDefault="00000000" w:rsidRPr="00000000" w14:paraId="000000F0">
      <w:pPr>
        <w:ind w:left="709" w:firstLine="0"/>
        <w:rPr>
          <w:sz w:val="22"/>
          <w:szCs w:val="22"/>
        </w:rPr>
      </w:pPr>
      <w:r w:rsidDel="00000000" w:rsidR="00000000" w:rsidRPr="00000000">
        <w:rPr>
          <w:rtl w:val="0"/>
        </w:rPr>
      </w:r>
    </w:p>
    <w:p w:rsidR="00000000" w:rsidDel="00000000" w:rsidP="00000000" w:rsidRDefault="00000000" w:rsidRPr="00000000" w14:paraId="000000F1">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甲方与乙方之间的合同应完全受牙买加法律管辖，不包括《联合国国际货物销售合同公约》（</w:t>
      </w:r>
      <w:r w:rsidDel="00000000" w:rsidR="00000000" w:rsidRPr="00000000">
        <w:rPr>
          <w:sz w:val="22"/>
          <w:szCs w:val="22"/>
          <w:rtl w:val="0"/>
        </w:rPr>
        <w:t xml:space="preserve">CISG</w:t>
      </w:r>
      <w:r w:rsidDel="00000000" w:rsidR="00000000" w:rsidRPr="00000000">
        <w:rPr>
          <w:rFonts w:ascii="Microsoft Yahei" w:cs="Microsoft Yahei" w:eastAsia="Microsoft Yahei" w:hAnsi="Microsoft Yahei"/>
          <w:sz w:val="22"/>
          <w:szCs w:val="22"/>
          <w:rtl w:val="0"/>
        </w:rPr>
        <w:t xml:space="preserve">，</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联合国销售公约</w:t>
      </w:r>
      <w:r w:rsidDel="00000000" w:rsidR="00000000" w:rsidRPr="00000000">
        <w:rPr>
          <w:sz w:val="22"/>
          <w:szCs w:val="22"/>
          <w:rtl w:val="0"/>
        </w:rPr>
        <w:t xml:space="preserve">"</w:t>
      </w:r>
      <w:r w:rsidDel="00000000" w:rsidR="00000000" w:rsidRPr="00000000">
        <w:rPr>
          <w:rFonts w:ascii="Microsoft Yahei" w:cs="Microsoft Yahei" w:eastAsia="Microsoft Yahei" w:hAnsi="Microsoft Yahei"/>
          <w:sz w:val="22"/>
          <w:szCs w:val="22"/>
          <w:rtl w:val="0"/>
        </w:rPr>
        <w:t xml:space="preserve">）的规定。</w:t>
      </w:r>
      <w:r w:rsidDel="00000000" w:rsidR="00000000" w:rsidRPr="00000000">
        <w:rPr>
          <w:sz w:val="22"/>
          <w:szCs w:val="22"/>
          <w:rtl w:val="0"/>
        </w:rPr>
        <w:t xml:space="preserve"> </w:t>
      </w:r>
    </w:p>
    <w:p w:rsidR="00000000" w:rsidDel="00000000" w:rsidP="00000000" w:rsidRDefault="00000000" w:rsidRPr="00000000" w14:paraId="000000F2">
      <w:pPr>
        <w:ind w:left="720" w:firstLine="0"/>
        <w:rPr>
          <w:sz w:val="22"/>
          <w:szCs w:val="22"/>
        </w:rPr>
      </w:pPr>
      <w:r w:rsidDel="00000000" w:rsidR="00000000" w:rsidRPr="00000000">
        <w:rPr>
          <w:rtl w:val="0"/>
        </w:rPr>
      </w:r>
    </w:p>
    <w:p w:rsidR="00000000" w:rsidDel="00000000" w:rsidP="00000000" w:rsidRDefault="00000000" w:rsidRPr="00000000" w14:paraId="000000F3">
      <w:pPr>
        <w:numPr>
          <w:ilvl w:val="1"/>
          <w:numId w:val="3"/>
        </w:numPr>
        <w:ind w:left="709" w:hanging="567"/>
        <w:rPr>
          <w:sz w:val="22"/>
          <w:szCs w:val="22"/>
        </w:rPr>
      </w:pPr>
      <w:r w:rsidDel="00000000" w:rsidR="00000000" w:rsidRPr="00000000">
        <w:rPr>
          <w:rFonts w:ascii="Microsoft Yahei" w:cs="Microsoft Yahei" w:eastAsia="Microsoft Yahei" w:hAnsi="Microsoft Yahei"/>
          <w:sz w:val="22"/>
          <w:szCs w:val="22"/>
          <w:rtl w:val="0"/>
        </w:rPr>
        <w:t xml:space="preserve">如果您是商人、公法规定的法律实体或公法规定的特别基金，那么由我们与客户之间的合同引起的或与之相关的所有争议的管辖地应为我们的注册办事处。</w:t>
      </w:r>
      <w:r w:rsidDel="00000000" w:rsidR="00000000" w:rsidRPr="00000000">
        <w:rPr>
          <w:rtl w:val="0"/>
        </w:rPr>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rPr>
          <w:sz w:val="22"/>
          <w:szCs w:val="22"/>
        </w:rPr>
      </w:pPr>
      <w:r w:rsidDel="00000000" w:rsidR="00000000" w:rsidRPr="00000000">
        <w:rPr>
          <w:rtl w:val="0"/>
        </w:rPr>
      </w:r>
    </w:p>
    <w:p w:rsidR="00000000" w:rsidDel="00000000" w:rsidP="00000000" w:rsidRDefault="00000000" w:rsidRPr="00000000" w14:paraId="000000F6">
      <w:pPr>
        <w:numPr>
          <w:ilvl w:val="0"/>
          <w:numId w:val="3"/>
        </w:numPr>
        <w:ind w:left="426" w:hanging="360"/>
        <w:rPr>
          <w:sz w:val="22"/>
          <w:szCs w:val="22"/>
        </w:rPr>
      </w:pPr>
      <w:r w:rsidDel="00000000" w:rsidR="00000000" w:rsidRPr="00000000">
        <w:rPr>
          <w:rFonts w:ascii="Microsoft Yahei" w:cs="Microsoft Yahei" w:eastAsia="Microsoft Yahei" w:hAnsi="Microsoft Yahei"/>
          <w:b w:val="1"/>
          <w:sz w:val="22"/>
          <w:szCs w:val="22"/>
          <w:rtl w:val="0"/>
        </w:rPr>
        <w:t xml:space="preserve">补充文件</w:t>
      </w:r>
      <w:r w:rsidDel="00000000" w:rsidR="00000000" w:rsidRPr="00000000">
        <w:rPr>
          <w:rtl w:val="0"/>
        </w:rPr>
      </w:r>
    </w:p>
    <w:p w:rsidR="00000000" w:rsidDel="00000000" w:rsidP="00000000" w:rsidRDefault="00000000" w:rsidRPr="00000000" w14:paraId="000000F7">
      <w:pPr>
        <w:ind w:left="426" w:firstLine="0"/>
        <w:rPr>
          <w:sz w:val="22"/>
          <w:szCs w:val="22"/>
        </w:rPr>
      </w:pPr>
      <w:r w:rsidDel="00000000" w:rsidR="00000000" w:rsidRPr="00000000">
        <w:rPr>
          <w:rtl w:val="0"/>
        </w:rPr>
      </w:r>
    </w:p>
    <w:p w:rsidR="00000000" w:rsidDel="00000000" w:rsidP="00000000" w:rsidRDefault="00000000" w:rsidRPr="00000000" w14:paraId="000000F8">
      <w:pPr>
        <w:numPr>
          <w:ilvl w:val="0"/>
          <w:numId w:val="4"/>
        </w:numPr>
        <w:ind w:left="709" w:hanging="360"/>
        <w:rPr>
          <w:sz w:val="22"/>
          <w:szCs w:val="22"/>
        </w:rPr>
      </w:pPr>
      <w:r w:rsidDel="00000000" w:rsidR="00000000" w:rsidRPr="00000000">
        <w:rPr>
          <w:rFonts w:ascii="Microsoft Yahei" w:cs="Microsoft Yahei" w:eastAsia="Microsoft Yahei" w:hAnsi="Microsoft Yahei"/>
          <w:i w:val="1"/>
          <w:color w:val="002060"/>
          <w:sz w:val="22"/>
          <w:szCs w:val="22"/>
          <w:u w:val="single"/>
          <w:rtl w:val="0"/>
        </w:rPr>
        <w:t xml:space="preserve">使用的一般条款和条件</w:t>
      </w:r>
      <w:r w:rsidDel="00000000" w:rsidR="00000000" w:rsidRPr="00000000">
        <w:rPr>
          <w:i w:val="1"/>
          <w:color w:val="002060"/>
          <w:sz w:val="22"/>
          <w:szCs w:val="22"/>
          <w:u w:val="single"/>
          <w:rtl w:val="0"/>
        </w:rPr>
        <w:t xml:space="preserve"> </w:t>
      </w:r>
      <w:r w:rsidDel="00000000" w:rsidR="00000000" w:rsidRPr="00000000">
        <w:rPr>
          <w:rtl w:val="0"/>
        </w:rPr>
      </w:r>
    </w:p>
    <w:p w:rsidR="00000000" w:rsidDel="00000000" w:rsidP="00000000" w:rsidRDefault="00000000" w:rsidRPr="00000000" w14:paraId="000000F9">
      <w:pPr>
        <w:numPr>
          <w:ilvl w:val="0"/>
          <w:numId w:val="4"/>
        </w:numPr>
        <w:ind w:left="709" w:hanging="360"/>
        <w:rPr>
          <w:sz w:val="22"/>
          <w:szCs w:val="22"/>
        </w:rPr>
      </w:pPr>
      <w:r w:rsidDel="00000000" w:rsidR="00000000" w:rsidRPr="00000000">
        <w:rPr>
          <w:rFonts w:ascii="Microsoft Yahei" w:cs="Microsoft Yahei" w:eastAsia="Microsoft Yahei" w:hAnsi="Microsoft Yahei"/>
          <w:i w:val="1"/>
          <w:color w:val="002060"/>
          <w:sz w:val="22"/>
          <w:szCs w:val="22"/>
          <w:u w:val="single"/>
          <w:rtl w:val="0"/>
        </w:rPr>
        <w:t xml:space="preserve">私人政策和数据安全</w:t>
      </w:r>
      <w:r w:rsidDel="00000000" w:rsidR="00000000" w:rsidRPr="00000000">
        <w:rPr>
          <w:rtl w:val="0"/>
        </w:rPr>
      </w:r>
    </w:p>
    <w:p w:rsidR="00000000" w:rsidDel="00000000" w:rsidP="00000000" w:rsidRDefault="00000000" w:rsidRPr="00000000" w14:paraId="000000FA">
      <w:pPr>
        <w:numPr>
          <w:ilvl w:val="0"/>
          <w:numId w:val="4"/>
        </w:numPr>
        <w:ind w:left="709" w:hanging="360"/>
        <w:rPr>
          <w:sz w:val="22"/>
          <w:szCs w:val="22"/>
        </w:rPr>
      </w:pPr>
      <w:r w:rsidDel="00000000" w:rsidR="00000000" w:rsidRPr="00000000">
        <w:rPr>
          <w:i w:val="1"/>
          <w:color w:val="002060"/>
          <w:sz w:val="22"/>
          <w:szCs w:val="22"/>
          <w:u w:val="single"/>
          <w:rtl w:val="0"/>
        </w:rPr>
        <w:t xml:space="preserve">Gliszen</w:t>
      </w:r>
      <w:r w:rsidDel="00000000" w:rsidR="00000000" w:rsidRPr="00000000">
        <w:rPr>
          <w:rFonts w:ascii="Microsoft Yahei" w:cs="Microsoft Yahei" w:eastAsia="Microsoft Yahei" w:hAnsi="Microsoft Yahei"/>
          <w:i w:val="1"/>
          <w:color w:val="002060"/>
          <w:sz w:val="22"/>
          <w:szCs w:val="22"/>
          <w:u w:val="single"/>
          <w:rtl w:val="0"/>
        </w:rPr>
        <w:t xml:space="preserve">行为准则</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16" w:type="default"/>
      <w:headerReference r:id="rId17" w:type="first"/>
      <w:headerReference r:id="rId18" w:type="even"/>
      <w:footerReference r:id="rId19" w:type="default"/>
      <w:footerReference r:id="rId20" w:type="first"/>
      <w:footerReference r:id="rId21" w:type="even"/>
      <w:pgSz w:h="16838" w:w="11906" w:orient="portrait"/>
      <w:pgMar w:bottom="1701" w:top="2269" w:left="1418" w:right="1418" w:header="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icrosoft Yahe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jc w:val="center"/>
      <w:rPr>
        <w:sz w:val="14"/>
        <w:szCs w:val="14"/>
      </w:rPr>
    </w:pPr>
    <w:r w:rsidDel="00000000" w:rsidR="00000000" w:rsidRPr="00000000">
      <w:rPr>
        <w:rtl w:val="0"/>
      </w:rPr>
      <w:tab/>
    </w:r>
    <w:r w:rsidDel="00000000" w:rsidR="00000000" w:rsidRPr="00000000">
      <w:rPr>
        <w:rtl w:val="0"/>
      </w:rPr>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 w:val="left" w:leader="none" w:pos="111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
              <a:graphic>
                <a:graphicData uri="http://schemas.microsoft.com/office/word/2010/wordprocessingShape">
                  <wps:wsp>
                    <wps:cNvSpPr/>
                    <wps:cNvPr id="2" name="Shape 2"/>
                    <wps:spPr>
                      <a:xfrm>
                        <a:off x="4550663" y="3684750"/>
                        <a:ext cx="1590675" cy="1905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Revision number: 01_0911_2021</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2082800</wp:posOffset>
              </wp:positionH>
              <wp:positionV relativeFrom="paragraph">
                <wp:posOffset>325120</wp:posOffset>
              </wp:positionV>
              <wp:extent cx="1609725" cy="209550"/>
              <wp:effectExtent b="0" l="0" r="0" t="0"/>
              <wp:wrapSquare wrapText="bothSides" distB="45720" distT="45720" distL="114300" distR="114300"/>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609725" cy="2095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39948"/>
              <wp:effectExtent b="0" l="0" r="0" t="0"/>
              <wp:wrapSquare wrapText="bothSides" distB="45720" distT="45720" distL="114300" distR="114300"/>
              <wp:docPr id="3" name=""/>
              <a:graphic>
                <a:graphicData uri="http://schemas.microsoft.com/office/word/2010/wordprocessingShape">
                  <wps:wsp>
                    <wps:cNvSpPr/>
                    <wps:cNvPr id="4" name="Shape 4"/>
                    <wps:spPr>
                      <a:xfrm>
                        <a:off x="4205858" y="3270413"/>
                        <a:ext cx="2280285" cy="1019175"/>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t xml:space="preserve">Bank of China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Guangdong 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Panyu Sub-Branch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SWIFT/BIC Code: BKCHCNBJ400</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number: 658775199021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Account type: CNY / USD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Beneficiary: Guangzhou Gliszen Technology Co., Ltd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-812799</wp:posOffset>
              </wp:positionH>
              <wp:positionV relativeFrom="paragraph">
                <wp:posOffset>96520</wp:posOffset>
              </wp:positionV>
              <wp:extent cx="2299335" cy="1039948"/>
              <wp:effectExtent b="0" l="0" r="0" t="0"/>
              <wp:wrapSquare wrapText="bothSides" distB="45720" distT="45720" distL="114300" distR="114300"/>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2299335" cy="1039948"/>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
              <a:graphic>
                <a:graphicData uri="http://schemas.microsoft.com/office/word/2010/wordprocessingShape">
                  <wps:wsp>
                    <wps:cNvSpPr/>
                    <wps:cNvPr id="3" name="Shape 3"/>
                    <wps:spPr>
                      <a:xfrm>
                        <a:off x="4205858" y="3246600"/>
                        <a:ext cx="2280285" cy="1066800"/>
                      </a:xfrm>
                      <a:prstGeom prst="rect">
                        <a:avLst/>
                      </a:prstGeom>
                      <a:solidFill>
                        <a:srgbClr val="FFFFFF"/>
                      </a:solidFill>
                      <a:ln cap="flat" cmpd="sng" w="9525">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t xml:space="preserve">China branch </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Guangzhou Gliszen Technology Co., Ltd</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1609, Building 3, No. 288, South Shixing Dadao Road, Shibi Street, Panyu District, Guangzhou City, Guangdong, 511495 China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Registered at the Guangdong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r w:rsidDel="00000000" w:rsidR="00000000" w:rsidRPr="00000000">
                            <w:rPr>
                              <w:rFonts w:ascii="Arial" w:cs="Arial" w:eastAsia="Arial" w:hAnsi="Arial"/>
                              <w:b w:val="0"/>
                              <w:i w:val="0"/>
                              <w:smallCaps w:val="0"/>
                              <w:strike w:val="0"/>
                              <w:color w:val="000000"/>
                              <w:sz w:val="14"/>
                              <w:vertAlign w:val="baseline"/>
                            </w:rPr>
                            <w:t xml:space="preserve">Provincial Government of P.R. China          Registration no: 91440101MA9Y5WUU5G</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Arial" w:cs="Arial" w:eastAsia="Arial" w:hAnsi="Arial"/>
                              <w:b w:val="0"/>
                              <w:i w:val="0"/>
                              <w:smallCaps w:val="0"/>
                              <w:strike w:val="0"/>
                              <w:color w:val="000000"/>
                              <w:sz w:val="1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4267200</wp:posOffset>
              </wp:positionH>
              <wp:positionV relativeFrom="paragraph">
                <wp:posOffset>96520</wp:posOffset>
              </wp:positionV>
              <wp:extent cx="2299335" cy="1085850"/>
              <wp:effectExtent b="0" l="0" r="0" t="0"/>
              <wp:wrapSquare wrapText="bothSides" distB="45720" distT="45720" distL="114300" distR="114300"/>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2299335" cy="1085850"/>
                      </a:xfrm>
                      <a:prstGeom prst="rect"/>
                      <a:ln/>
                    </pic:spPr>
                  </pic:pic>
                </a:graphicData>
              </a:graphic>
            </wp:anchor>
          </w:drawing>
        </mc:Fallback>
      </mc:AlternateContent>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Fonts w:ascii="Arial" w:cs="Arial" w:eastAsia="Arial" w:hAnsi="Arial"/>
        <w:b w:val="0"/>
        <w:i w:val="0"/>
        <w:smallCaps w:val="0"/>
        <w:strike w:val="0"/>
        <w:color w:val="000000"/>
        <w:sz w:val="4"/>
        <w:szCs w:val="4"/>
        <w:u w:val="none"/>
        <w:shd w:fill="auto" w:val="clear"/>
        <w:vertAlign w:val="baseline"/>
      </w:rPr>
      <w:drawing>
        <wp:inline distB="0" distT="0" distL="0" distR="0">
          <wp:extent cx="1737360" cy="1061085"/>
          <wp:effectExtent b="0" l="0" r="0" t="0"/>
          <wp:docPr id="4"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737360" cy="1061085"/>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4"/>
        <w:szCs w:val="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3" style="position:absolute;width:466.0pt;height:382.15pt;rotation:0;z-index:-503316481;mso-position-horizontal-relative:margin;mso-position-horizontal:center;mso-position-vertical-relative:margin;mso-position-vertical:center;" alt="" type="#_x0000_t75">
          <v:imagedata blacklevel="22938f" cropbottom="0f" cropleft="0f" cropright="0f" croptop="0f" gain="19661f" r:id="rId4"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1"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Pr>
      <w:pict>
        <v:shape id="WordPictureWatermark2" style="position:absolute;width:453.4pt;height:319.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upperLetter"/>
      <w:lvlText w:val="%1."/>
      <w:lvlJc w:val="left"/>
      <w:pPr>
        <w:ind w:left="644" w:hanging="359.9999999999999"/>
      </w:pPr>
      <w:rPr/>
    </w:lvl>
    <w:lvl w:ilvl="1">
      <w:start w:val="1"/>
      <w:numFmt w:val="lowerLetter"/>
      <w:lvlText w:val="%2."/>
      <w:lvlJc w:val="left"/>
      <w:pPr>
        <w:ind w:left="1364" w:hanging="360"/>
      </w:pPr>
      <w:rPr/>
    </w:lvl>
    <w:lvl w:ilvl="2">
      <w:start w:val="1"/>
      <w:numFmt w:val="lowerRoman"/>
      <w:lvlText w:val="%3."/>
      <w:lvlJc w:val="right"/>
      <w:pPr>
        <w:ind w:left="2084" w:hanging="180"/>
      </w:pPr>
      <w:rPr/>
    </w:lvl>
    <w:lvl w:ilvl="3">
      <w:start w:val="1"/>
      <w:numFmt w:val="decimal"/>
      <w:lvlText w:val="%4."/>
      <w:lvlJc w:val="left"/>
      <w:pPr>
        <w:ind w:left="2804" w:hanging="360"/>
      </w:pPr>
      <w:rPr/>
    </w:lvl>
    <w:lvl w:ilvl="4">
      <w:start w:val="1"/>
      <w:numFmt w:val="lowerLetter"/>
      <w:lvlText w:val="%5."/>
      <w:lvlJc w:val="left"/>
      <w:pPr>
        <w:ind w:left="3524" w:hanging="360"/>
      </w:pPr>
      <w:rPr/>
    </w:lvl>
    <w:lvl w:ilvl="5">
      <w:start w:val="1"/>
      <w:numFmt w:val="lowerRoman"/>
      <w:lvlText w:val="%6."/>
      <w:lvlJc w:val="right"/>
      <w:pPr>
        <w:ind w:left="4244" w:hanging="180"/>
      </w:pPr>
      <w:rPr/>
    </w:lvl>
    <w:lvl w:ilvl="6">
      <w:start w:val="1"/>
      <w:numFmt w:val="decimal"/>
      <w:lvlText w:val="%7."/>
      <w:lvlJc w:val="left"/>
      <w:pPr>
        <w:ind w:left="4964" w:hanging="360"/>
      </w:pPr>
      <w:rPr/>
    </w:lvl>
    <w:lvl w:ilvl="7">
      <w:start w:val="1"/>
      <w:numFmt w:val="lowerLetter"/>
      <w:lvlText w:val="%8."/>
      <w:lvlJc w:val="left"/>
      <w:pPr>
        <w:ind w:left="5684" w:hanging="360"/>
      </w:pPr>
      <w:rPr/>
    </w:lvl>
    <w:lvl w:ilvl="8">
      <w:start w:val="1"/>
      <w:numFmt w:val="lowerRoman"/>
      <w:lvlText w:val="%9."/>
      <w:lvlJc w:val="right"/>
      <w:pPr>
        <w:ind w:left="6404" w:hanging="180"/>
      </w:pPr>
      <w:rPr/>
    </w:lvl>
  </w:abstractNum>
  <w:abstractNum w:abstractNumId="2">
    <w:lvl w:ilvl="0">
      <w:start w:val="1"/>
      <w:numFmt w:val="decimal"/>
      <w:lvlText w:val="%1."/>
      <w:lvlJc w:val="left"/>
      <w:pPr>
        <w:ind w:left="720" w:hanging="360"/>
      </w:pPr>
      <w:rPr/>
    </w:lvl>
    <w:lvl w:ilvl="1">
      <w:start w:val="1"/>
      <w:numFmt w:val="decimal"/>
      <w:lvlText w:val="%1.%2."/>
      <w:lvlJc w:val="left"/>
      <w:pPr>
        <w:ind w:left="1146" w:hanging="720"/>
      </w:pPr>
      <w:rPr/>
    </w:lvl>
    <w:lvl w:ilvl="2">
      <w:start w:val="1"/>
      <w:numFmt w:val="decimal"/>
      <w:lvlText w:val="%1.%2.%3."/>
      <w:lvlJc w:val="left"/>
      <w:pPr>
        <w:ind w:left="1212" w:hanging="720"/>
      </w:pPr>
      <w:rPr/>
    </w:lvl>
    <w:lvl w:ilvl="3">
      <w:start w:val="1"/>
      <w:numFmt w:val="decimal"/>
      <w:lvlText w:val="%1.%2.%3.%4."/>
      <w:lvlJc w:val="left"/>
      <w:pPr>
        <w:ind w:left="1638" w:hanging="1080"/>
      </w:pPr>
      <w:rPr/>
    </w:lvl>
    <w:lvl w:ilvl="4">
      <w:start w:val="1"/>
      <w:numFmt w:val="decimal"/>
      <w:lvlText w:val="%1.%2.%3.%4.%5."/>
      <w:lvlJc w:val="left"/>
      <w:pPr>
        <w:ind w:left="1704" w:hanging="1080"/>
      </w:pPr>
      <w:rPr/>
    </w:lvl>
    <w:lvl w:ilvl="5">
      <w:start w:val="1"/>
      <w:numFmt w:val="decimal"/>
      <w:lvlText w:val="%1.%2.%3.%4.%5.%6."/>
      <w:lvlJc w:val="left"/>
      <w:pPr>
        <w:ind w:left="2130" w:hanging="1440"/>
      </w:pPr>
      <w:rPr/>
    </w:lvl>
    <w:lvl w:ilvl="6">
      <w:start w:val="1"/>
      <w:numFmt w:val="decimal"/>
      <w:lvlText w:val="%1.%2.%3.%4.%5.%6.%7."/>
      <w:lvlJc w:val="left"/>
      <w:pPr>
        <w:ind w:left="2196" w:hanging="1440"/>
      </w:pPr>
      <w:rPr/>
    </w:lvl>
    <w:lvl w:ilvl="7">
      <w:start w:val="1"/>
      <w:numFmt w:val="decimal"/>
      <w:lvlText w:val="%1.%2.%3.%4.%5.%6.%7.%8."/>
      <w:lvlJc w:val="left"/>
      <w:pPr>
        <w:ind w:left="2622" w:hanging="1800"/>
      </w:pPr>
      <w:rPr/>
    </w:lvl>
    <w:lvl w:ilvl="8">
      <w:start w:val="1"/>
      <w:numFmt w:val="decimal"/>
      <w:lvlText w:val="%1.%2.%3.%4.%5.%6.%7.%8.%9."/>
      <w:lvlJc w:val="left"/>
      <w:pPr>
        <w:ind w:left="2688" w:hanging="1800"/>
      </w:pPr>
      <w:rPr/>
    </w:lvl>
  </w:abstractNum>
  <w:abstractNum w:abstractNumId="3">
    <w:lvl w:ilvl="0">
      <w:start w:val="1"/>
      <w:numFmt w:val="decimal"/>
      <w:lvlText w:val="%1."/>
      <w:lvlJc w:val="left"/>
      <w:pPr>
        <w:ind w:left="720" w:hanging="360"/>
      </w:pPr>
      <w:rPr>
        <w:b w:val="1"/>
      </w:rPr>
    </w:lvl>
    <w:lvl w:ilvl="1">
      <w:start w:val="1"/>
      <w:numFmt w:val="decimal"/>
      <w:lvlText w:val="%1.%2."/>
      <w:lvlJc w:val="left"/>
      <w:pPr>
        <w:ind w:left="1146" w:hanging="720"/>
      </w:pPr>
      <w:rPr/>
    </w:lvl>
    <w:lvl w:ilvl="2">
      <w:start w:val="1"/>
      <w:numFmt w:val="decimal"/>
      <w:lvlText w:val="%1.%2.%3."/>
      <w:lvlJc w:val="left"/>
      <w:pPr>
        <w:ind w:left="1212" w:hanging="720"/>
      </w:pPr>
      <w:rPr/>
    </w:lvl>
    <w:lvl w:ilvl="3">
      <w:start w:val="1"/>
      <w:numFmt w:val="decimal"/>
      <w:lvlText w:val="%1.%2.%3.%4."/>
      <w:lvlJc w:val="left"/>
      <w:pPr>
        <w:ind w:left="1638" w:hanging="1080"/>
      </w:pPr>
      <w:rPr/>
    </w:lvl>
    <w:lvl w:ilvl="4">
      <w:start w:val="1"/>
      <w:numFmt w:val="decimal"/>
      <w:lvlText w:val="%1.%2.%3.%4.%5."/>
      <w:lvlJc w:val="left"/>
      <w:pPr>
        <w:ind w:left="1704" w:hanging="1080"/>
      </w:pPr>
      <w:rPr/>
    </w:lvl>
    <w:lvl w:ilvl="5">
      <w:start w:val="1"/>
      <w:numFmt w:val="decimal"/>
      <w:lvlText w:val="%1.%2.%3.%4.%5.%6."/>
      <w:lvlJc w:val="left"/>
      <w:pPr>
        <w:ind w:left="2130" w:hanging="1440"/>
      </w:pPr>
      <w:rPr/>
    </w:lvl>
    <w:lvl w:ilvl="6">
      <w:start w:val="1"/>
      <w:numFmt w:val="decimal"/>
      <w:lvlText w:val="%1.%2.%3.%4.%5.%6.%7."/>
      <w:lvlJc w:val="left"/>
      <w:pPr>
        <w:ind w:left="2196" w:hanging="1440"/>
      </w:pPr>
      <w:rPr/>
    </w:lvl>
    <w:lvl w:ilvl="7">
      <w:start w:val="1"/>
      <w:numFmt w:val="decimal"/>
      <w:lvlText w:val="%1.%2.%3.%4.%5.%6.%7.%8."/>
      <w:lvlJc w:val="left"/>
      <w:pPr>
        <w:ind w:left="2622" w:hanging="1800"/>
      </w:pPr>
      <w:rPr/>
    </w:lvl>
    <w:lvl w:ilvl="8">
      <w:start w:val="1"/>
      <w:numFmt w:val="decimal"/>
      <w:lvlText w:val="%1.%2.%3.%4.%5.%6.%7.%8.%9."/>
      <w:lvlJc w:val="left"/>
      <w:pPr>
        <w:ind w:left="2688" w:hanging="1800"/>
      </w:pPr>
      <w:rPr/>
    </w:lvl>
  </w:abstractNum>
  <w:abstractNum w:abstractNumId="4">
    <w:lvl w:ilvl="0">
      <w:start w:val="1"/>
      <w:numFmt w:val="bullet"/>
      <w:lvlText w:val="●"/>
      <w:lvlJc w:val="left"/>
      <w:pPr>
        <w:ind w:left="644" w:hanging="359.9999999999999"/>
      </w:pPr>
      <w:rPr>
        <w:rFonts w:ascii="Noto Sans Symbols" w:cs="Noto Sans Symbols" w:eastAsia="Noto Sans Symbols" w:hAnsi="Noto Sans Symbols"/>
      </w:rPr>
    </w:lvl>
    <w:lvl w:ilvl="1">
      <w:start w:val="1"/>
      <w:numFmt w:val="bullet"/>
      <w:lvlText w:val="o"/>
      <w:lvlJc w:val="left"/>
      <w:pPr>
        <w:ind w:left="1648" w:hanging="360"/>
      </w:pPr>
      <w:rPr>
        <w:rFonts w:ascii="Courier New" w:cs="Courier New" w:eastAsia="Courier New" w:hAnsi="Courier New"/>
      </w:rPr>
    </w:lvl>
    <w:lvl w:ilvl="2">
      <w:start w:val="1"/>
      <w:numFmt w:val="bullet"/>
      <w:lvlText w:val="▪"/>
      <w:lvlJc w:val="left"/>
      <w:pPr>
        <w:ind w:left="2368" w:hanging="360"/>
      </w:pPr>
      <w:rPr>
        <w:rFonts w:ascii="Noto Sans Symbols" w:cs="Noto Sans Symbols" w:eastAsia="Noto Sans Symbols" w:hAnsi="Noto Sans Symbols"/>
      </w:rPr>
    </w:lvl>
    <w:lvl w:ilvl="3">
      <w:start w:val="1"/>
      <w:numFmt w:val="bullet"/>
      <w:lvlText w:val="●"/>
      <w:lvlJc w:val="left"/>
      <w:pPr>
        <w:ind w:left="3088" w:hanging="360"/>
      </w:pPr>
      <w:rPr>
        <w:rFonts w:ascii="Noto Sans Symbols" w:cs="Noto Sans Symbols" w:eastAsia="Noto Sans Symbols" w:hAnsi="Noto Sans Symbols"/>
      </w:rPr>
    </w:lvl>
    <w:lvl w:ilvl="4">
      <w:start w:val="1"/>
      <w:numFmt w:val="bullet"/>
      <w:lvlText w:val="o"/>
      <w:lvlJc w:val="left"/>
      <w:pPr>
        <w:ind w:left="3808" w:hanging="360"/>
      </w:pPr>
      <w:rPr>
        <w:rFonts w:ascii="Courier New" w:cs="Courier New" w:eastAsia="Courier New" w:hAnsi="Courier New"/>
      </w:rPr>
    </w:lvl>
    <w:lvl w:ilvl="5">
      <w:start w:val="1"/>
      <w:numFmt w:val="bullet"/>
      <w:lvlText w:val="▪"/>
      <w:lvlJc w:val="left"/>
      <w:pPr>
        <w:ind w:left="4528" w:hanging="360"/>
      </w:pPr>
      <w:rPr>
        <w:rFonts w:ascii="Noto Sans Symbols" w:cs="Noto Sans Symbols" w:eastAsia="Noto Sans Symbols" w:hAnsi="Noto Sans Symbols"/>
      </w:rPr>
    </w:lvl>
    <w:lvl w:ilvl="6">
      <w:start w:val="1"/>
      <w:numFmt w:val="bullet"/>
      <w:lvlText w:val="●"/>
      <w:lvlJc w:val="left"/>
      <w:pPr>
        <w:ind w:left="5248" w:hanging="360"/>
      </w:pPr>
      <w:rPr>
        <w:rFonts w:ascii="Noto Sans Symbols" w:cs="Noto Sans Symbols" w:eastAsia="Noto Sans Symbols" w:hAnsi="Noto Sans Symbols"/>
      </w:rPr>
    </w:lvl>
    <w:lvl w:ilvl="7">
      <w:start w:val="1"/>
      <w:numFmt w:val="bullet"/>
      <w:lvlText w:val="o"/>
      <w:lvlJc w:val="left"/>
      <w:pPr>
        <w:ind w:left="5968" w:hanging="360"/>
      </w:pPr>
      <w:rPr>
        <w:rFonts w:ascii="Courier New" w:cs="Courier New" w:eastAsia="Courier New" w:hAnsi="Courier New"/>
      </w:rPr>
    </w:lvl>
    <w:lvl w:ilvl="8">
      <w:start w:val="1"/>
      <w:numFmt w:val="bullet"/>
      <w:lvlText w:val="▪"/>
      <w:lvlJc w:val="left"/>
      <w:pPr>
        <w:ind w:left="6688"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mailto:complaint@gliszen.com" TargetMode="External"/><Relationship Id="rId10" Type="http://schemas.openxmlformats.org/officeDocument/2006/relationships/hyperlink" Target="mailto:f-jarrar@gliszen.com" TargetMode="External"/><Relationship Id="rId21" Type="http://schemas.openxmlformats.org/officeDocument/2006/relationships/footer" Target="footer3.xml"/><Relationship Id="rId13" Type="http://schemas.openxmlformats.org/officeDocument/2006/relationships/hyperlink" Target="mailto:complaint@gliszen.com" TargetMode="External"/><Relationship Id="rId12" Type="http://schemas.openxmlformats.org/officeDocument/2006/relationships/hyperlink" Target="mailto:complaint@glisze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jarrar@gliszen.com" TargetMode="External"/><Relationship Id="rId15" Type="http://schemas.openxmlformats.org/officeDocument/2006/relationships/hyperlink" Target="mailto:regulatory@gliszen.com" TargetMode="External"/><Relationship Id="rId14" Type="http://schemas.openxmlformats.org/officeDocument/2006/relationships/hyperlink" Target="mailto:regulatory@gliszen.com" TargetMode="External"/><Relationship Id="rId17" Type="http://schemas.openxmlformats.org/officeDocument/2006/relationships/header" Target="header2.xml"/><Relationship Id="rId16" Type="http://schemas.openxmlformats.org/officeDocument/2006/relationships/header" Target="header1.xm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mailto:commercial@gliszen.com" TargetMode="External"/><Relationship Id="rId18" Type="http://schemas.openxmlformats.org/officeDocument/2006/relationships/header" Target="header3.xml"/><Relationship Id="rId7" Type="http://schemas.openxmlformats.org/officeDocument/2006/relationships/hyperlink" Target="mailto:commercial@gliszen.com" TargetMode="External"/><Relationship Id="rId8" Type="http://schemas.openxmlformats.org/officeDocument/2006/relationships/hyperlink" Target="mailto:f-jarrar@gliszen.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